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1280" w:rsidRPr="001367FC" w:rsidRDefault="00793FEA">
      <w:pPr>
        <w:ind w:right="-2324"/>
        <w:jc w:val="center"/>
        <w:rPr>
          <w:rFonts w:ascii="Sassoon Primary" w:eastAsia="Calibri" w:hAnsi="Sassoon Primary" w:cs="Calibri"/>
          <w:b/>
          <w:sz w:val="24"/>
          <w:szCs w:val="24"/>
          <w:u w:val="single"/>
        </w:rPr>
      </w:pPr>
      <w:r w:rsidRPr="001367FC">
        <w:rPr>
          <w:rFonts w:ascii="Sassoon Primary" w:eastAsia="Calibri" w:hAnsi="Sassoon Primary" w:cs="Calibri"/>
          <w:b/>
          <w:sz w:val="24"/>
          <w:szCs w:val="24"/>
          <w:u w:val="single"/>
        </w:rPr>
        <w:t>Menu of Afte</w:t>
      </w:r>
      <w:r w:rsidR="00F977C5">
        <w:rPr>
          <w:rFonts w:ascii="Sassoon Primary" w:eastAsia="Calibri" w:hAnsi="Sassoon Primary" w:cs="Calibri"/>
          <w:b/>
          <w:sz w:val="24"/>
          <w:szCs w:val="24"/>
          <w:u w:val="single"/>
        </w:rPr>
        <w:t>r-School Activities: Term 1 2019</w:t>
      </w:r>
    </w:p>
    <w:p w:rsidR="001367FC" w:rsidRDefault="001367FC">
      <w:pPr>
        <w:spacing w:after="0"/>
        <w:ind w:right="-2504"/>
        <w:rPr>
          <w:rFonts w:ascii="Calibri" w:eastAsia="Calibri" w:hAnsi="Calibri"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Dear Parents,</w:t>
      </w:r>
    </w:p>
    <w:p w:rsidR="00281280" w:rsidRPr="001367FC" w:rsidRDefault="00281280">
      <w:pPr>
        <w:spacing w:after="0"/>
        <w:ind w:right="-2504"/>
        <w:rPr>
          <w:rFonts w:ascii="Sassoon Primary" w:eastAsia="Calibri" w:hAnsi="Sassoon Primary" w:cs="Calibri"/>
        </w:rPr>
      </w:pPr>
    </w:p>
    <w:p w:rsidR="001367FC" w:rsidRPr="00EB2E43"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I wish to write to you in relation to After-School Activities in </w:t>
      </w:r>
      <w:proofErr w:type="spellStart"/>
      <w:r w:rsidRPr="001367FC">
        <w:rPr>
          <w:rFonts w:ascii="Sassoon Primary" w:eastAsia="Calibri" w:hAnsi="Sassoon Primary" w:cs="Calibri"/>
        </w:rPr>
        <w:t>Scoil</w:t>
      </w:r>
      <w:proofErr w:type="spellEnd"/>
      <w:r w:rsidRPr="001367FC">
        <w:rPr>
          <w:rFonts w:ascii="Sassoon Primary" w:eastAsia="Calibri" w:hAnsi="Sassoon Primary" w:cs="Calibri"/>
        </w:rPr>
        <w:t xml:space="preserve"> </w:t>
      </w:r>
      <w:proofErr w:type="spellStart"/>
      <w:r w:rsidRPr="001367FC">
        <w:rPr>
          <w:rFonts w:ascii="Sassoon Primary" w:eastAsia="Calibri" w:hAnsi="Sassoon Primary" w:cs="Calibri"/>
        </w:rPr>
        <w:t>Chormaic</w:t>
      </w:r>
      <w:proofErr w:type="spellEnd"/>
      <w:r w:rsidRPr="001367FC">
        <w:rPr>
          <w:rFonts w:ascii="Sassoon Primary" w:eastAsia="Calibri" w:hAnsi="Sassoon Primary" w:cs="Calibri"/>
        </w:rPr>
        <w:t xml:space="preserve"> CNS. All after-school activities will comme</w:t>
      </w:r>
      <w:r w:rsidR="00F977C5">
        <w:rPr>
          <w:rFonts w:ascii="Sassoon Primary" w:eastAsia="Calibri" w:hAnsi="Sassoon Primary" w:cs="Calibri"/>
        </w:rPr>
        <w:t xml:space="preserve">nce on the week beginning the </w:t>
      </w:r>
      <w:r w:rsidR="00F977C5" w:rsidRPr="00E57D44">
        <w:rPr>
          <w:rFonts w:ascii="Sassoon Primary" w:eastAsia="Calibri" w:hAnsi="Sassoon Primary" w:cs="Calibri"/>
          <w:b/>
        </w:rPr>
        <w:t>23</w:t>
      </w:r>
      <w:r w:rsidR="00F977C5" w:rsidRPr="00E57D44">
        <w:rPr>
          <w:rFonts w:ascii="Sassoon Primary" w:eastAsia="Calibri" w:hAnsi="Sassoon Primary" w:cs="Calibri"/>
          <w:b/>
          <w:vertAlign w:val="superscript"/>
        </w:rPr>
        <w:t>rd</w:t>
      </w:r>
      <w:r w:rsidR="00F977C5" w:rsidRPr="00E57D44">
        <w:rPr>
          <w:rFonts w:ascii="Sassoon Primary" w:eastAsia="Calibri" w:hAnsi="Sassoon Primary" w:cs="Calibri"/>
          <w:b/>
        </w:rPr>
        <w:t xml:space="preserve"> September</w:t>
      </w:r>
      <w:r w:rsidRPr="00E57D44">
        <w:rPr>
          <w:rFonts w:ascii="Sassoon Primary" w:eastAsia="Calibri" w:hAnsi="Sassoon Primary" w:cs="Calibri"/>
          <w:b/>
        </w:rPr>
        <w:t xml:space="preserve"> 201</w:t>
      </w:r>
      <w:r w:rsidR="00F977C5" w:rsidRPr="00E57D44">
        <w:rPr>
          <w:rFonts w:ascii="Sassoon Primary" w:eastAsia="Calibri" w:hAnsi="Sassoon Primary" w:cs="Calibri"/>
          <w:b/>
        </w:rPr>
        <w:t>9</w:t>
      </w:r>
      <w:r w:rsidR="00EB2E43">
        <w:rPr>
          <w:rFonts w:ascii="Sassoon Primary" w:eastAsia="Calibri" w:hAnsi="Sassoon Primary" w:cs="Calibri"/>
          <w:b/>
        </w:rPr>
        <w:t xml:space="preserve"> </w:t>
      </w:r>
      <w:r w:rsidR="00EB2E43" w:rsidRPr="00EB2E43">
        <w:rPr>
          <w:rFonts w:ascii="Sassoon Primary" w:eastAsia="Calibri" w:hAnsi="Sassoon Primary" w:cs="Calibri"/>
        </w:rPr>
        <w:t>and will run for 11 weeks</w:t>
      </w:r>
      <w:r w:rsidRPr="00EB2E43">
        <w:rPr>
          <w:rFonts w:ascii="Sassoon Primary" w:eastAsia="Calibri" w:hAnsi="Sassoon Primary" w:cs="Calibri"/>
        </w:rPr>
        <w:t xml:space="preserve">. </w:t>
      </w:r>
      <w:bookmarkStart w:id="0" w:name="_GoBack"/>
      <w:bookmarkEnd w:id="0"/>
    </w:p>
    <w:p w:rsidR="001367FC" w:rsidRPr="001367FC" w:rsidRDefault="001367FC">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We have drawn up a menu of </w:t>
      </w:r>
      <w:r w:rsidRPr="001367FC">
        <w:rPr>
          <w:rFonts w:ascii="Sassoon Primary" w:eastAsia="Calibri" w:hAnsi="Sassoon Primary" w:cs="Calibri"/>
          <w:i/>
        </w:rPr>
        <w:t>paid</w:t>
      </w:r>
      <w:r w:rsidRPr="001367FC">
        <w:rPr>
          <w:rFonts w:ascii="Sassoon Primary" w:eastAsia="Calibri" w:hAnsi="Sassoon Primary" w:cs="Calibri"/>
        </w:rPr>
        <w:t xml:space="preserve"> after-school activities which are proposed for this term. These are shown on the attached sheet. </w:t>
      </w:r>
    </w:p>
    <w:p w:rsidR="00281280" w:rsidRPr="001367FC" w:rsidRDefault="00281280">
      <w:pPr>
        <w:spacing w:after="0"/>
        <w:ind w:right="-2234"/>
        <w:rPr>
          <w:rFonts w:ascii="Sassoon Primary" w:eastAsia="Calibri" w:hAnsi="Sassoon Primary" w:cs="Calibri"/>
        </w:rPr>
      </w:pPr>
    </w:p>
    <w:p w:rsidR="00281280" w:rsidRPr="001367FC" w:rsidRDefault="00793FEA">
      <w:pPr>
        <w:spacing w:after="0"/>
        <w:ind w:right="-2234"/>
        <w:rPr>
          <w:rFonts w:ascii="Sassoon Primary" w:eastAsia="Calibri" w:hAnsi="Sassoon Primary" w:cs="Calibri"/>
        </w:rPr>
      </w:pPr>
      <w:r w:rsidRPr="001367FC">
        <w:rPr>
          <w:rFonts w:ascii="Sassoon Primary" w:eastAsia="Calibri" w:hAnsi="Sassoon Primary" w:cs="Calibri"/>
        </w:rPr>
        <w:t xml:space="preserve">Parents who wish to </w:t>
      </w:r>
      <w:proofErr w:type="spellStart"/>
      <w:r w:rsidRPr="001367FC">
        <w:rPr>
          <w:rFonts w:ascii="Sassoon Primary" w:eastAsia="Calibri" w:hAnsi="Sassoon Primary" w:cs="Calibri"/>
        </w:rPr>
        <w:t>enrol</w:t>
      </w:r>
      <w:proofErr w:type="spellEnd"/>
      <w:r w:rsidRPr="001367FC">
        <w:rPr>
          <w:rFonts w:ascii="Sassoon Primary" w:eastAsia="Calibri" w:hAnsi="Sassoon Primary" w:cs="Calibri"/>
        </w:rPr>
        <w:t xml:space="preserve"> their children in any of these activities can complete a registration form in the hall with the teacher(s) who is providing the after school</w:t>
      </w:r>
      <w:r w:rsidR="008F27EB">
        <w:rPr>
          <w:rFonts w:ascii="Sassoon Primary" w:eastAsia="Calibri" w:hAnsi="Sassoon Primary" w:cs="Calibri"/>
        </w:rPr>
        <w:t xml:space="preserve"> activity on the following date</w:t>
      </w:r>
      <w:r w:rsidRPr="001367FC">
        <w:rPr>
          <w:rFonts w:ascii="Sassoon Primary" w:eastAsia="Calibri" w:hAnsi="Sassoon Primary" w:cs="Calibri"/>
        </w:rPr>
        <w:t xml:space="preserve"> and time: </w:t>
      </w:r>
    </w:p>
    <w:p w:rsidR="00281280" w:rsidRPr="001367FC" w:rsidRDefault="00F977C5">
      <w:pPr>
        <w:spacing w:after="0"/>
        <w:ind w:right="-2234"/>
        <w:rPr>
          <w:rFonts w:ascii="Sassoon Primary" w:eastAsia="Calibri" w:hAnsi="Sassoon Primary" w:cs="Calibri"/>
          <w:b/>
        </w:rPr>
      </w:pPr>
      <w:r>
        <w:rPr>
          <w:rFonts w:ascii="Sassoon Primary" w:eastAsia="Calibri" w:hAnsi="Sassoon Primary" w:cs="Calibri"/>
          <w:b/>
        </w:rPr>
        <w:t>Tuesday 1</w:t>
      </w:r>
      <w:r w:rsidR="008F27EB">
        <w:rPr>
          <w:rFonts w:ascii="Sassoon Primary" w:eastAsia="Calibri" w:hAnsi="Sassoon Primary" w:cs="Calibri"/>
          <w:b/>
        </w:rPr>
        <w:t>7</w:t>
      </w:r>
      <w:r w:rsidR="008F27EB" w:rsidRPr="008F27EB">
        <w:rPr>
          <w:rFonts w:ascii="Sassoon Primary" w:eastAsia="Calibri" w:hAnsi="Sassoon Primary" w:cs="Calibri"/>
          <w:b/>
          <w:vertAlign w:val="superscript"/>
        </w:rPr>
        <w:t>th</w:t>
      </w:r>
      <w:r w:rsidR="008F27EB">
        <w:rPr>
          <w:rFonts w:ascii="Sassoon Primary" w:eastAsia="Calibri" w:hAnsi="Sassoon Primary" w:cs="Calibri"/>
          <w:b/>
        </w:rPr>
        <w:t xml:space="preserve"> September @</w:t>
      </w:r>
      <w:r w:rsidR="00793FEA" w:rsidRPr="001367FC">
        <w:rPr>
          <w:rFonts w:ascii="Sassoon Primary" w:eastAsia="Calibri" w:hAnsi="Sassoon Primary" w:cs="Calibri"/>
          <w:b/>
        </w:rPr>
        <w:t xml:space="preserve"> 2:50pm</w:t>
      </w:r>
    </w:p>
    <w:p w:rsidR="00281280" w:rsidRPr="001367FC" w:rsidRDefault="0017260A">
      <w:pPr>
        <w:spacing w:after="0"/>
        <w:ind w:right="-2234"/>
        <w:rPr>
          <w:rFonts w:ascii="Sassoon Primary" w:eastAsia="Calibri" w:hAnsi="Sassoon Primary" w:cs="Calibri"/>
        </w:rPr>
      </w:pPr>
      <w:r w:rsidRPr="001367FC">
        <w:rPr>
          <w:rFonts w:ascii="Sassoon Primary" w:eastAsia="Calibri" w:hAnsi="Sassoon Primary" w:cs="Calibri"/>
        </w:rPr>
        <w:t xml:space="preserve">Forms will be provided by the teachers at registration. </w:t>
      </w:r>
      <w:r w:rsidR="00793FEA" w:rsidRPr="001367FC">
        <w:rPr>
          <w:rFonts w:ascii="Sassoon Primary" w:eastAsia="Calibri" w:hAnsi="Sassoon Primary" w:cs="Calibri"/>
        </w:rPr>
        <w:t>Please bring exact payment to the hall for registration.</w:t>
      </w:r>
    </w:p>
    <w:p w:rsidR="00281280" w:rsidRPr="001367FC" w:rsidRDefault="00281280">
      <w:pPr>
        <w:spacing w:after="0"/>
        <w:ind w:right="-2234"/>
        <w:rPr>
          <w:rFonts w:ascii="Sassoon Primary" w:eastAsia="Calibri" w:hAnsi="Sassoon Primary" w:cs="Calibri"/>
          <w:b/>
        </w:rPr>
      </w:pP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b/>
        </w:rPr>
        <w:t>Arrangements for pupils attending paid after-school activities:</w:t>
      </w:r>
    </w:p>
    <w:p w:rsidR="00281280" w:rsidRPr="001367FC" w:rsidRDefault="00793FEA">
      <w:pPr>
        <w:spacing w:after="0"/>
        <w:ind w:right="-2504"/>
        <w:rPr>
          <w:rFonts w:ascii="Sassoon Primary" w:eastAsia="Calibri" w:hAnsi="Sassoon Primary" w:cs="Calibri"/>
          <w:b/>
        </w:rPr>
      </w:pPr>
      <w:r w:rsidRPr="001367FC">
        <w:rPr>
          <w:rFonts w:ascii="Sassoon Primary" w:eastAsia="Calibri" w:hAnsi="Sassoon Primary" w:cs="Calibri"/>
        </w:rPr>
        <w:t>At the end of the school day, pupils will leave their classroom as normal with their class teacher. They will make their own way to the school hall (which will be supervised by a member of staff) to wait for collection by the provider of the after-schoo</w:t>
      </w:r>
      <w:r w:rsidR="0017260A" w:rsidRPr="001367FC">
        <w:rPr>
          <w:rFonts w:ascii="Sassoon Primary" w:eastAsia="Calibri" w:hAnsi="Sassoon Primary" w:cs="Calibri"/>
        </w:rPr>
        <w:t>l activity. The school’s Board o</w:t>
      </w:r>
      <w:r w:rsidRPr="001367FC">
        <w:rPr>
          <w:rFonts w:ascii="Sassoon Primary" w:eastAsia="Calibri" w:hAnsi="Sassoon Primary" w:cs="Calibri"/>
        </w:rPr>
        <w:t xml:space="preserve">f Management (BOM) wishes to remind parents that the Management of the school does not bear any responsibility for this process, and the responsibility lies with parents to ensure that their child is either brought to the hall or has parental consent to make their own way. </w:t>
      </w:r>
      <w:r w:rsidRPr="001367FC">
        <w:rPr>
          <w:rFonts w:ascii="Sassoon Primary" w:eastAsia="Calibri" w:hAnsi="Sassoon Primary" w:cs="Calibri"/>
          <w:i/>
        </w:rPr>
        <w:t xml:space="preserve">This is a condition of signing-up for after-school activities. Parents are also advised to read the policy of the After School Club (ASC) and are in agreement with this as a condition of signing up for ASC. </w:t>
      </w:r>
      <w:r w:rsidRPr="001367FC">
        <w:rPr>
          <w:rFonts w:ascii="Sassoon Primary" w:eastAsia="Calibri" w:hAnsi="Sassoon Primary" w:cs="Calibri"/>
        </w:rPr>
        <w:t xml:space="preserve">Children should be collected from the main entrance. Please ensure your child is collected at </w:t>
      </w:r>
      <w:r w:rsidR="00F977C5">
        <w:rPr>
          <w:rFonts w:ascii="Sassoon Primary" w:eastAsia="Calibri" w:hAnsi="Sassoon Primary" w:cs="Calibri"/>
          <w:b/>
        </w:rPr>
        <w:t>3.50</w:t>
      </w:r>
      <w:r w:rsidRPr="001367FC">
        <w:rPr>
          <w:rFonts w:ascii="Sassoon Primary" w:eastAsia="Calibri" w:hAnsi="Sassoon Primary" w:cs="Calibri"/>
          <w:b/>
        </w:rPr>
        <w:t>pm</w:t>
      </w:r>
      <w:r w:rsidR="008F27EB">
        <w:rPr>
          <w:rFonts w:ascii="Sassoon Primary" w:eastAsia="Calibri" w:hAnsi="Sassoon Primary" w:cs="Calibri"/>
          <w:b/>
        </w:rPr>
        <w:t xml:space="preserve"> sharp</w:t>
      </w:r>
      <w:r w:rsidRPr="001367FC">
        <w:rPr>
          <w:rFonts w:ascii="Sassoon Primary" w:eastAsia="Calibri" w:hAnsi="Sassoon Primary" w:cs="Calibri"/>
          <w:b/>
        </w:rPr>
        <w:t>.</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Yours sincerely,</w:t>
      </w:r>
    </w:p>
    <w:p w:rsidR="00281280" w:rsidRPr="001367FC" w:rsidRDefault="00281280">
      <w:pPr>
        <w:spacing w:after="0"/>
        <w:ind w:right="-2504"/>
        <w:rPr>
          <w:rFonts w:ascii="Sassoon Primary" w:eastAsia="Calibri" w:hAnsi="Sassoon Primary" w:cs="Calibri"/>
        </w:rPr>
      </w:pP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 xml:space="preserve">Deirdre Corcoran </w:t>
      </w:r>
    </w:p>
    <w:p w:rsidR="00281280" w:rsidRPr="001367FC" w:rsidRDefault="00793FEA">
      <w:pPr>
        <w:spacing w:after="0"/>
        <w:ind w:right="-2504"/>
        <w:rPr>
          <w:rFonts w:ascii="Sassoon Primary" w:eastAsia="Calibri" w:hAnsi="Sassoon Primary" w:cs="Calibri"/>
        </w:rPr>
      </w:pPr>
      <w:r w:rsidRPr="001367FC">
        <w:rPr>
          <w:rFonts w:ascii="Sassoon Primary" w:eastAsia="Calibri" w:hAnsi="Sassoon Primary" w:cs="Calibri"/>
        </w:rPr>
        <w:t>Principal</w:t>
      </w:r>
    </w:p>
    <w:p w:rsidR="00CC789E" w:rsidRDefault="00CC789E">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F93E9F" w:rsidRDefault="00F93E9F">
      <w:pPr>
        <w:spacing w:after="0"/>
        <w:ind w:right="-2504"/>
        <w:rPr>
          <w:rFonts w:ascii="Calibri" w:eastAsia="Calibri" w:hAnsi="Calibri" w:cs="Calibri"/>
          <w:b/>
        </w:rPr>
      </w:pPr>
    </w:p>
    <w:p w:rsidR="00281280" w:rsidRDefault="00281280">
      <w:pPr>
        <w:spacing w:after="0"/>
        <w:ind w:right="-2504"/>
        <w:rPr>
          <w:rFonts w:ascii="Calibri" w:eastAsia="Calibri" w:hAnsi="Calibri" w:cs="Calibri"/>
          <w:b/>
        </w:rPr>
      </w:pPr>
    </w:p>
    <w:tbl>
      <w:tblPr>
        <w:tblStyle w:val="a1"/>
        <w:tblW w:w="1086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2115"/>
        <w:gridCol w:w="915"/>
        <w:gridCol w:w="1110"/>
        <w:gridCol w:w="1530"/>
        <w:gridCol w:w="1110"/>
        <w:gridCol w:w="905"/>
        <w:gridCol w:w="851"/>
        <w:gridCol w:w="1124"/>
      </w:tblGrid>
      <w:tr w:rsidR="00281280" w:rsidTr="006E1E08">
        <w:tc>
          <w:tcPr>
            <w:tcW w:w="120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lastRenderedPageBreak/>
              <w:t>Activity</w:t>
            </w:r>
          </w:p>
        </w:tc>
        <w:tc>
          <w:tcPr>
            <w:tcW w:w="21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Provider</w:t>
            </w:r>
          </w:p>
        </w:tc>
        <w:tc>
          <w:tcPr>
            <w:tcW w:w="91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Who can Attend?</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 xml:space="preserve">Number of places </w:t>
            </w:r>
          </w:p>
        </w:tc>
        <w:tc>
          <w:tcPr>
            <w:tcW w:w="153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Venue</w:t>
            </w:r>
          </w:p>
        </w:tc>
        <w:tc>
          <w:tcPr>
            <w:tcW w:w="1110"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Day(s)</w:t>
            </w:r>
          </w:p>
        </w:tc>
        <w:tc>
          <w:tcPr>
            <w:tcW w:w="905" w:type="dxa"/>
            <w:shd w:val="clear" w:color="auto" w:fill="0000FF"/>
          </w:tcPr>
          <w:p w:rsidR="00281280" w:rsidRDefault="00793FEA">
            <w:pPr>
              <w:rPr>
                <w:rFonts w:ascii="Calibri" w:eastAsia="Calibri" w:hAnsi="Calibri" w:cs="Calibri"/>
                <w:b/>
                <w:color w:val="FFFFFF"/>
                <w:sz w:val="20"/>
                <w:szCs w:val="20"/>
              </w:rPr>
            </w:pPr>
            <w:r>
              <w:rPr>
                <w:rFonts w:ascii="Calibri" w:eastAsia="Calibri" w:hAnsi="Calibri" w:cs="Calibri"/>
                <w:b/>
                <w:color w:val="FFFFFF"/>
                <w:sz w:val="20"/>
                <w:szCs w:val="20"/>
              </w:rPr>
              <w:t>Time</w:t>
            </w:r>
          </w:p>
        </w:tc>
        <w:tc>
          <w:tcPr>
            <w:tcW w:w="851" w:type="dxa"/>
            <w:shd w:val="clear" w:color="auto" w:fill="0000FF"/>
          </w:tcPr>
          <w:p w:rsidR="00281280" w:rsidRDefault="00793FEA">
            <w:pPr>
              <w:rPr>
                <w:rFonts w:ascii="Calibri" w:eastAsia="Calibri" w:hAnsi="Calibri" w:cs="Calibri"/>
                <w:b/>
                <w:color w:val="FFFFFF"/>
                <w:sz w:val="18"/>
                <w:szCs w:val="18"/>
              </w:rPr>
            </w:pPr>
            <w:r>
              <w:rPr>
                <w:rFonts w:ascii="Calibri" w:eastAsia="Calibri" w:hAnsi="Calibri" w:cs="Calibri"/>
                <w:b/>
                <w:color w:val="FFFFFF"/>
                <w:sz w:val="18"/>
                <w:szCs w:val="18"/>
              </w:rPr>
              <w:t>Total weeks</w:t>
            </w:r>
          </w:p>
        </w:tc>
        <w:tc>
          <w:tcPr>
            <w:tcW w:w="1124" w:type="dxa"/>
            <w:shd w:val="clear" w:color="auto" w:fill="0000FF"/>
          </w:tcPr>
          <w:p w:rsidR="00281280" w:rsidRDefault="00793FEA">
            <w:pPr>
              <w:ind w:right="4200" w:hanging="30"/>
              <w:rPr>
                <w:rFonts w:ascii="Calibri" w:eastAsia="Calibri" w:hAnsi="Calibri" w:cs="Calibri"/>
                <w:b/>
                <w:color w:val="FFFFFF"/>
                <w:sz w:val="20"/>
                <w:szCs w:val="20"/>
              </w:rPr>
            </w:pPr>
            <w:r>
              <w:rPr>
                <w:rFonts w:ascii="Calibri" w:eastAsia="Calibri" w:hAnsi="Calibri" w:cs="Calibri"/>
                <w:b/>
                <w:color w:val="FFFFFF"/>
                <w:sz w:val="20"/>
                <w:szCs w:val="20"/>
              </w:rPr>
              <w:t>€</w:t>
            </w:r>
          </w:p>
        </w:tc>
      </w:tr>
      <w:tr w:rsidR="00281280" w:rsidTr="006E1E08">
        <w:trPr>
          <w:trHeight w:val="740"/>
        </w:trPr>
        <w:tc>
          <w:tcPr>
            <w:tcW w:w="1200" w:type="dxa"/>
          </w:tcPr>
          <w:p w:rsidR="00281280" w:rsidRDefault="00793FEA">
            <w:pPr>
              <w:rPr>
                <w:rFonts w:ascii="Calibri" w:eastAsia="Calibri" w:hAnsi="Calibri" w:cs="Calibri"/>
                <w:b/>
                <w:sz w:val="20"/>
                <w:szCs w:val="20"/>
              </w:rPr>
            </w:pPr>
            <w:r w:rsidRPr="006E1E08">
              <w:rPr>
                <w:rFonts w:ascii="Calibri" w:eastAsia="Calibri" w:hAnsi="Calibri" w:cs="Calibri"/>
                <w:b/>
                <w:sz w:val="20"/>
                <w:szCs w:val="20"/>
              </w:rPr>
              <w:t>Homework Club</w:t>
            </w:r>
          </w:p>
        </w:tc>
        <w:tc>
          <w:tcPr>
            <w:tcW w:w="2115" w:type="dxa"/>
          </w:tcPr>
          <w:p w:rsidR="00F977C5" w:rsidRDefault="00CC789E" w:rsidP="00F977C5">
            <w:pPr>
              <w:rPr>
                <w:rFonts w:ascii="Calibri" w:eastAsia="Calibri" w:hAnsi="Calibri" w:cs="Calibri"/>
                <w:sz w:val="20"/>
                <w:szCs w:val="20"/>
              </w:rPr>
            </w:pPr>
            <w:r>
              <w:rPr>
                <w:rFonts w:ascii="Calibri" w:eastAsia="Calibri" w:hAnsi="Calibri" w:cs="Calibri"/>
                <w:sz w:val="20"/>
                <w:szCs w:val="20"/>
              </w:rPr>
              <w:t>Ms</w:t>
            </w:r>
            <w:r w:rsidR="00C83502">
              <w:rPr>
                <w:rFonts w:ascii="Calibri" w:eastAsia="Calibri" w:hAnsi="Calibri" w:cs="Calibri"/>
                <w:sz w:val="20"/>
                <w:szCs w:val="20"/>
              </w:rPr>
              <w:t>.</w:t>
            </w:r>
            <w:r w:rsidR="00F977C5">
              <w:rPr>
                <w:rFonts w:ascii="Calibri" w:eastAsia="Calibri" w:hAnsi="Calibri" w:cs="Calibri"/>
                <w:sz w:val="20"/>
                <w:szCs w:val="20"/>
              </w:rPr>
              <w:t xml:space="preserve"> </w:t>
            </w:r>
            <w:r w:rsidR="00484ECE">
              <w:rPr>
                <w:rFonts w:ascii="Calibri" w:eastAsia="Calibri" w:hAnsi="Calibri" w:cs="Calibri"/>
                <w:sz w:val="20"/>
                <w:szCs w:val="20"/>
              </w:rPr>
              <w:t xml:space="preserve">King, </w:t>
            </w:r>
          </w:p>
          <w:p w:rsidR="00F977C5" w:rsidRDefault="00484ECE" w:rsidP="00F977C5">
            <w:pPr>
              <w:rPr>
                <w:rFonts w:ascii="Calibri" w:eastAsia="Calibri" w:hAnsi="Calibri" w:cs="Calibri"/>
                <w:sz w:val="20"/>
                <w:szCs w:val="20"/>
              </w:rPr>
            </w:pPr>
            <w:r>
              <w:rPr>
                <w:rFonts w:ascii="Calibri" w:eastAsia="Calibri" w:hAnsi="Calibri" w:cs="Calibri"/>
                <w:sz w:val="20"/>
                <w:szCs w:val="20"/>
              </w:rPr>
              <w:t>Mr</w:t>
            </w:r>
            <w:r w:rsidR="00C83502">
              <w:rPr>
                <w:rFonts w:ascii="Calibri" w:eastAsia="Calibri" w:hAnsi="Calibri" w:cs="Calibri"/>
                <w:sz w:val="20"/>
                <w:szCs w:val="20"/>
              </w:rPr>
              <w:t>.</w:t>
            </w:r>
            <w:r w:rsidR="00F977C5">
              <w:rPr>
                <w:rFonts w:ascii="Calibri" w:eastAsia="Calibri" w:hAnsi="Calibri" w:cs="Calibri"/>
                <w:sz w:val="20"/>
                <w:szCs w:val="20"/>
              </w:rPr>
              <w:t xml:space="preserve"> </w:t>
            </w:r>
            <w:r>
              <w:rPr>
                <w:rFonts w:ascii="Calibri" w:eastAsia="Calibri" w:hAnsi="Calibri" w:cs="Calibri"/>
                <w:sz w:val="20"/>
                <w:szCs w:val="20"/>
              </w:rPr>
              <w:t xml:space="preserve">Mc </w:t>
            </w:r>
            <w:proofErr w:type="spellStart"/>
            <w:r>
              <w:rPr>
                <w:rFonts w:ascii="Calibri" w:eastAsia="Calibri" w:hAnsi="Calibri" w:cs="Calibri"/>
                <w:sz w:val="20"/>
                <w:szCs w:val="20"/>
              </w:rPr>
              <w:t>Elligott</w:t>
            </w:r>
            <w:proofErr w:type="spellEnd"/>
            <w:r>
              <w:rPr>
                <w:rFonts w:ascii="Calibri" w:eastAsia="Calibri" w:hAnsi="Calibri" w:cs="Calibri"/>
                <w:sz w:val="20"/>
                <w:szCs w:val="20"/>
              </w:rPr>
              <w:t xml:space="preserve">, </w:t>
            </w:r>
          </w:p>
          <w:p w:rsidR="00AF4D85" w:rsidRDefault="00F977C5" w:rsidP="00F977C5">
            <w:pPr>
              <w:rPr>
                <w:rFonts w:ascii="Calibri" w:eastAsia="Calibri" w:hAnsi="Calibri" w:cs="Calibri"/>
                <w:sz w:val="20"/>
                <w:szCs w:val="20"/>
              </w:rPr>
            </w:pPr>
            <w:r>
              <w:rPr>
                <w:rFonts w:ascii="Calibri" w:eastAsia="Calibri" w:hAnsi="Calibri" w:cs="Calibri"/>
                <w:sz w:val="20"/>
                <w:szCs w:val="20"/>
              </w:rPr>
              <w:t>Ms. Champion,</w:t>
            </w:r>
          </w:p>
          <w:p w:rsidR="00AF4D85" w:rsidRDefault="00AF4D85" w:rsidP="00AF4D85">
            <w:pPr>
              <w:rPr>
                <w:rFonts w:ascii="Calibri" w:eastAsia="Calibri" w:hAnsi="Calibri" w:cs="Calibri"/>
                <w:sz w:val="20"/>
                <w:szCs w:val="20"/>
              </w:rPr>
            </w:pPr>
            <w:r>
              <w:rPr>
                <w:rFonts w:ascii="Calibri" w:eastAsia="Calibri" w:hAnsi="Calibri" w:cs="Calibri"/>
                <w:sz w:val="20"/>
                <w:szCs w:val="20"/>
              </w:rPr>
              <w:t xml:space="preserve">Ms. Delaney, </w:t>
            </w:r>
          </w:p>
          <w:p w:rsidR="00F977C5" w:rsidRDefault="00F977C5" w:rsidP="00F977C5">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Glackin</w:t>
            </w:r>
            <w:proofErr w:type="spellEnd"/>
            <w:r>
              <w:rPr>
                <w:rFonts w:ascii="Calibri" w:eastAsia="Calibri" w:hAnsi="Calibri" w:cs="Calibri"/>
                <w:sz w:val="20"/>
                <w:szCs w:val="20"/>
              </w:rPr>
              <w:t xml:space="preserve">, </w:t>
            </w:r>
          </w:p>
          <w:p w:rsidR="00281280" w:rsidRDefault="00F977C5" w:rsidP="00F977C5">
            <w:pPr>
              <w:rPr>
                <w:rFonts w:ascii="Calibri" w:eastAsia="Calibri" w:hAnsi="Calibri" w:cs="Calibri"/>
                <w:sz w:val="20"/>
                <w:szCs w:val="20"/>
              </w:rPr>
            </w:pPr>
            <w:r>
              <w:rPr>
                <w:rFonts w:ascii="Calibri" w:eastAsia="Calibri" w:hAnsi="Calibri" w:cs="Calibri"/>
                <w:sz w:val="20"/>
                <w:szCs w:val="20"/>
              </w:rPr>
              <w:t>Ms. Melvin</w:t>
            </w:r>
          </w:p>
        </w:tc>
        <w:tc>
          <w:tcPr>
            <w:tcW w:w="915" w:type="dxa"/>
          </w:tcPr>
          <w:p w:rsidR="00281280" w:rsidRDefault="00793FEA">
            <w:pPr>
              <w:rPr>
                <w:rFonts w:ascii="Calibri" w:eastAsia="Calibri" w:hAnsi="Calibri" w:cs="Calibri"/>
                <w:sz w:val="20"/>
                <w:szCs w:val="20"/>
              </w:rPr>
            </w:pPr>
            <w:r>
              <w:rPr>
                <w:rFonts w:ascii="Calibri" w:eastAsia="Calibri" w:hAnsi="Calibri" w:cs="Calibri"/>
                <w:sz w:val="20"/>
                <w:szCs w:val="20"/>
              </w:rPr>
              <w:t>1st -6th class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20 -40</w:t>
            </w:r>
          </w:p>
        </w:tc>
        <w:tc>
          <w:tcPr>
            <w:tcW w:w="1530" w:type="dxa"/>
          </w:tcPr>
          <w:p w:rsidR="00281280" w:rsidRDefault="0017260A">
            <w:pPr>
              <w:rPr>
                <w:rFonts w:ascii="Calibri" w:eastAsia="Calibri" w:hAnsi="Calibri" w:cs="Calibri"/>
                <w:sz w:val="20"/>
                <w:szCs w:val="20"/>
              </w:rPr>
            </w:pPr>
            <w:r>
              <w:rPr>
                <w:rFonts w:ascii="Calibri" w:eastAsia="Calibri" w:hAnsi="Calibri" w:cs="Calibri"/>
                <w:sz w:val="20"/>
                <w:szCs w:val="20"/>
              </w:rPr>
              <w:t>Supervising Teacher’s Classroom</w:t>
            </w:r>
            <w:r w:rsidR="00C83502">
              <w:rPr>
                <w:rFonts w:ascii="Calibri" w:eastAsia="Calibri" w:hAnsi="Calibri" w:cs="Calibri"/>
                <w:sz w:val="20"/>
                <w:szCs w:val="20"/>
              </w:rPr>
              <w:t>s</w:t>
            </w:r>
          </w:p>
        </w:tc>
        <w:tc>
          <w:tcPr>
            <w:tcW w:w="1110" w:type="dxa"/>
          </w:tcPr>
          <w:p w:rsidR="00281280" w:rsidRDefault="00793FEA">
            <w:pPr>
              <w:rPr>
                <w:rFonts w:ascii="Calibri" w:eastAsia="Calibri" w:hAnsi="Calibri" w:cs="Calibri"/>
                <w:sz w:val="20"/>
                <w:szCs w:val="20"/>
              </w:rPr>
            </w:pPr>
            <w:r>
              <w:rPr>
                <w:rFonts w:ascii="Calibri" w:eastAsia="Calibri" w:hAnsi="Calibri" w:cs="Calibri"/>
                <w:sz w:val="20"/>
                <w:szCs w:val="20"/>
              </w:rPr>
              <w:t>Tuesday- Thursday</w:t>
            </w:r>
          </w:p>
          <w:p w:rsidR="003F3959" w:rsidRDefault="003F3959">
            <w:pPr>
              <w:rPr>
                <w:rFonts w:ascii="Calibri" w:eastAsia="Calibri" w:hAnsi="Calibri" w:cs="Calibri"/>
                <w:sz w:val="20"/>
                <w:szCs w:val="20"/>
              </w:rPr>
            </w:pPr>
            <w:r>
              <w:rPr>
                <w:rFonts w:ascii="Calibri" w:eastAsia="Calibri" w:hAnsi="Calibri" w:cs="Calibri"/>
                <w:sz w:val="20"/>
                <w:szCs w:val="20"/>
              </w:rPr>
              <w:t>(Children can attend 1, 2 or 3 days)</w:t>
            </w:r>
          </w:p>
        </w:tc>
        <w:tc>
          <w:tcPr>
            <w:tcW w:w="905" w:type="dxa"/>
          </w:tcPr>
          <w:p w:rsidR="00281280" w:rsidRDefault="00EC3B80">
            <w:pPr>
              <w:rPr>
                <w:rFonts w:ascii="Calibri" w:eastAsia="Calibri" w:hAnsi="Calibri" w:cs="Calibri"/>
                <w:sz w:val="20"/>
                <w:szCs w:val="20"/>
              </w:rPr>
            </w:pPr>
            <w:r>
              <w:rPr>
                <w:rFonts w:ascii="Calibri" w:eastAsia="Calibri" w:hAnsi="Calibri" w:cs="Calibri"/>
                <w:sz w:val="20"/>
                <w:szCs w:val="20"/>
              </w:rPr>
              <w:t>2:50-3.50</w:t>
            </w:r>
            <w:r w:rsidR="00793FEA">
              <w:rPr>
                <w:rFonts w:ascii="Calibri" w:eastAsia="Calibri" w:hAnsi="Calibri" w:cs="Calibri"/>
                <w:sz w:val="20"/>
                <w:szCs w:val="20"/>
              </w:rPr>
              <w:t>pm</w:t>
            </w:r>
          </w:p>
        </w:tc>
        <w:tc>
          <w:tcPr>
            <w:tcW w:w="851" w:type="dxa"/>
          </w:tcPr>
          <w:p w:rsidR="00281280" w:rsidRDefault="00EC3B80">
            <w:pPr>
              <w:rPr>
                <w:rFonts w:ascii="Calibri" w:eastAsia="Calibri" w:hAnsi="Calibri" w:cs="Calibri"/>
                <w:sz w:val="20"/>
                <w:szCs w:val="20"/>
              </w:rPr>
            </w:pPr>
            <w:r>
              <w:rPr>
                <w:rFonts w:ascii="Calibri" w:eastAsia="Calibri" w:hAnsi="Calibri" w:cs="Calibri"/>
                <w:sz w:val="20"/>
                <w:szCs w:val="20"/>
              </w:rPr>
              <w:t>11</w:t>
            </w:r>
          </w:p>
        </w:tc>
        <w:tc>
          <w:tcPr>
            <w:tcW w:w="1124" w:type="dxa"/>
          </w:tcPr>
          <w:p w:rsidR="00281280" w:rsidRDefault="00793FEA">
            <w:pPr>
              <w:rPr>
                <w:rFonts w:ascii="Calibri" w:eastAsia="Calibri" w:hAnsi="Calibri" w:cs="Calibri"/>
                <w:sz w:val="18"/>
                <w:szCs w:val="18"/>
              </w:rPr>
            </w:pPr>
            <w:r>
              <w:rPr>
                <w:rFonts w:ascii="Calibri" w:eastAsia="Calibri" w:hAnsi="Calibri" w:cs="Calibri"/>
                <w:sz w:val="18"/>
                <w:szCs w:val="18"/>
              </w:rPr>
              <w:t>Please see below*</w:t>
            </w:r>
          </w:p>
        </w:tc>
      </w:tr>
      <w:tr w:rsidR="00281280" w:rsidTr="001367FC">
        <w:trPr>
          <w:trHeight w:val="4118"/>
        </w:trPr>
        <w:tc>
          <w:tcPr>
            <w:tcW w:w="10860" w:type="dxa"/>
            <w:gridSpan w:val="9"/>
          </w:tcPr>
          <w:p w:rsidR="00281280" w:rsidRDefault="00793FEA">
            <w:pPr>
              <w:rPr>
                <w:rFonts w:ascii="Calibri" w:eastAsia="Calibri" w:hAnsi="Calibri" w:cs="Calibri"/>
                <w:sz w:val="20"/>
                <w:szCs w:val="20"/>
              </w:rPr>
            </w:pPr>
            <w:r>
              <w:rPr>
                <w:rFonts w:ascii="Calibri" w:eastAsia="Calibri" w:hAnsi="Calibri" w:cs="Calibri"/>
                <w:sz w:val="20"/>
                <w:szCs w:val="20"/>
              </w:rPr>
              <w:t xml:space="preserve">The Homework Club takes place straight after school </w:t>
            </w:r>
            <w:r w:rsidR="0017260A">
              <w:rPr>
                <w:rFonts w:ascii="Calibri" w:eastAsia="Calibri" w:hAnsi="Calibri" w:cs="Calibri"/>
                <w:sz w:val="20"/>
                <w:szCs w:val="20"/>
              </w:rPr>
              <w:t xml:space="preserve">from </w:t>
            </w:r>
            <w:r>
              <w:rPr>
                <w:rFonts w:ascii="Calibri" w:eastAsia="Calibri" w:hAnsi="Calibri" w:cs="Calibri"/>
                <w:sz w:val="20"/>
                <w:szCs w:val="20"/>
              </w:rPr>
              <w:t xml:space="preserve">Tuesday to Thursday. It allows for children to complete their homework efficiently in a quiet, study-oriented, positive and encouraging environment. Guidance and support is provided by the teachers supervising these homework sessions. Written homework will be corrected and reading will be listened to by the supervising teachers. Children may bring a light snack to eat prior to starting. </w:t>
            </w:r>
          </w:p>
          <w:p w:rsidR="006E1E08" w:rsidRDefault="006E1E08">
            <w:pPr>
              <w:rPr>
                <w:rFonts w:ascii="Calibri" w:eastAsia="Calibri" w:hAnsi="Calibri" w:cs="Calibri"/>
                <w:sz w:val="20"/>
                <w:szCs w:val="20"/>
              </w:rPr>
            </w:pPr>
          </w:p>
          <w:tbl>
            <w:tblPr>
              <w:tblStyle w:val="a0"/>
              <w:tblpPr w:leftFromText="180" w:rightFromText="180" w:vertAnchor="text" w:horzAnchor="page" w:tblpX="5431" w:tblpY="435"/>
              <w:tblOverlap w:val="never"/>
              <w:tblW w:w="3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1"/>
              <w:gridCol w:w="850"/>
              <w:gridCol w:w="1418"/>
              <w:gridCol w:w="850"/>
            </w:tblGrid>
            <w:tr w:rsidR="00EE7255" w:rsidTr="008F27EB">
              <w:trPr>
                <w:trHeight w:val="59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22</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44</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€110</w:t>
                  </w:r>
                </w:p>
              </w:tc>
            </w:tr>
            <w:tr w:rsidR="00EE7255" w:rsidTr="008F27EB">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EE725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850" w:type="dxa"/>
                  <w:tcBorders>
                    <w:bottom w:val="single" w:sz="8" w:space="0" w:color="000000"/>
                    <w:right w:val="single" w:sz="8" w:space="0" w:color="000000"/>
                  </w:tcBorders>
                  <w:shd w:val="clear" w:color="auto" w:fill="auto"/>
                  <w:tcMar>
                    <w:top w:w="100" w:type="dxa"/>
                    <w:left w:w="100" w:type="dxa"/>
                    <w:bottom w:w="100" w:type="dxa"/>
                    <w:right w:w="100" w:type="dxa"/>
                  </w:tcMar>
                </w:tcPr>
                <w:p w:rsidR="00EE7255" w:rsidRDefault="00AF4D85" w:rsidP="00EE7255">
                  <w:pPr>
                    <w:tabs>
                      <w:tab w:val="left" w:pos="7146"/>
                    </w:tabs>
                    <w:spacing w:after="0"/>
                    <w:rPr>
                      <w:rFonts w:ascii="Calibri" w:eastAsia="Calibri" w:hAnsi="Calibri" w:cs="Calibri"/>
                      <w:sz w:val="18"/>
                      <w:szCs w:val="18"/>
                    </w:rPr>
                  </w:pPr>
                  <w:r>
                    <w:rPr>
                      <w:rFonts w:ascii="Calibri" w:eastAsia="Calibri" w:hAnsi="Calibri" w:cs="Calibri"/>
                      <w:sz w:val="18"/>
                      <w:szCs w:val="18"/>
                    </w:rPr>
                    <w:t>€132</w:t>
                  </w:r>
                </w:p>
              </w:tc>
            </w:tr>
          </w:tbl>
          <w:p w:rsidR="00281280" w:rsidRDefault="006E1E08">
            <w:pPr>
              <w:tabs>
                <w:tab w:val="left" w:pos="7146"/>
              </w:tabs>
              <w:spacing w:after="160" w:line="259" w:lineRule="auto"/>
              <w:rPr>
                <w:rFonts w:ascii="Calibri" w:eastAsia="Calibri" w:hAnsi="Calibri" w:cs="Calibri"/>
                <w:b/>
                <w:sz w:val="18"/>
                <w:szCs w:val="18"/>
              </w:rPr>
            </w:pPr>
            <w:r>
              <w:rPr>
                <w:rFonts w:ascii="Calibri" w:eastAsia="Calibri" w:hAnsi="Calibri" w:cs="Calibri"/>
                <w:sz w:val="18"/>
                <w:szCs w:val="18"/>
              </w:rPr>
              <w:t>*</w:t>
            </w:r>
            <w:r w:rsidR="00793FEA">
              <w:rPr>
                <w:rFonts w:ascii="Calibri" w:eastAsia="Calibri" w:hAnsi="Calibri" w:cs="Calibri"/>
                <w:sz w:val="18"/>
                <w:szCs w:val="18"/>
              </w:rPr>
              <w:t xml:space="preserve">Option 1: </w:t>
            </w:r>
            <w:r w:rsidR="00793FEA">
              <w:rPr>
                <w:rFonts w:ascii="Calibri" w:eastAsia="Calibri" w:hAnsi="Calibri" w:cs="Calibri"/>
                <w:b/>
                <w:sz w:val="18"/>
                <w:szCs w:val="18"/>
              </w:rPr>
              <w:t xml:space="preserve">3 sessions per week (Tues-Thurs)                           </w:t>
            </w:r>
            <w:r>
              <w:rPr>
                <w:rFonts w:ascii="Calibri" w:eastAsia="Calibri" w:hAnsi="Calibri" w:cs="Calibri"/>
                <w:b/>
                <w:sz w:val="18"/>
                <w:szCs w:val="18"/>
              </w:rPr>
              <w:t xml:space="preserve">                       </w:t>
            </w:r>
            <w:r w:rsidR="00793FEA">
              <w:rPr>
                <w:rFonts w:ascii="Calibri" w:eastAsia="Calibri" w:hAnsi="Calibri" w:cs="Calibri"/>
                <w:sz w:val="18"/>
                <w:szCs w:val="18"/>
              </w:rPr>
              <w:t xml:space="preserve">Option 2: </w:t>
            </w:r>
            <w:r w:rsidR="00793FEA">
              <w:rPr>
                <w:rFonts w:ascii="Calibri" w:eastAsia="Calibri" w:hAnsi="Calibri" w:cs="Calibri"/>
                <w:b/>
                <w:sz w:val="18"/>
                <w:szCs w:val="18"/>
              </w:rPr>
              <w:t xml:space="preserve">2 sessions per week, Tues/Wed </w:t>
            </w:r>
            <w:r w:rsidR="00793FEA">
              <w:rPr>
                <w:rFonts w:ascii="Calibri" w:eastAsia="Calibri" w:hAnsi="Calibri" w:cs="Calibri"/>
                <w:b/>
                <w:sz w:val="18"/>
                <w:szCs w:val="18"/>
                <w:u w:val="single"/>
              </w:rPr>
              <w:t>OR</w:t>
            </w:r>
            <w:r w:rsidR="00793FEA">
              <w:rPr>
                <w:rFonts w:ascii="Calibri" w:eastAsia="Calibri" w:hAnsi="Calibri" w:cs="Calibri"/>
                <w:b/>
                <w:sz w:val="18"/>
                <w:szCs w:val="18"/>
              </w:rPr>
              <w:t xml:space="preserve"> Wed/Thurs                                                   </w:t>
            </w:r>
          </w:p>
          <w:tbl>
            <w:tblPr>
              <w:tblStyle w:val="a"/>
              <w:tblW w:w="3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2"/>
              <w:gridCol w:w="851"/>
              <w:gridCol w:w="1417"/>
              <w:gridCol w:w="709"/>
            </w:tblGrid>
            <w:tr w:rsidR="00281280" w:rsidTr="008F27EB">
              <w:trPr>
                <w:trHeight w:val="532"/>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€99</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€165</w:t>
                  </w:r>
                </w:p>
              </w:tc>
            </w:tr>
            <w:tr w:rsidR="00281280" w:rsidTr="008F27EB">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99</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793FEA">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281280" w:rsidRDefault="00AF4D85">
                  <w:pPr>
                    <w:tabs>
                      <w:tab w:val="left" w:pos="7146"/>
                    </w:tabs>
                    <w:spacing w:after="0"/>
                    <w:rPr>
                      <w:rFonts w:ascii="Calibri" w:eastAsia="Calibri" w:hAnsi="Calibri" w:cs="Calibri"/>
                      <w:sz w:val="18"/>
                      <w:szCs w:val="18"/>
                    </w:rPr>
                  </w:pPr>
                  <w:r>
                    <w:rPr>
                      <w:rFonts w:ascii="Calibri" w:eastAsia="Calibri" w:hAnsi="Calibri" w:cs="Calibri"/>
                      <w:sz w:val="18"/>
                      <w:szCs w:val="18"/>
                    </w:rPr>
                    <w:t>€198</w:t>
                  </w:r>
                </w:p>
              </w:tc>
            </w:tr>
          </w:tbl>
          <w:p w:rsidR="008F27EB" w:rsidRDefault="008F27EB" w:rsidP="008F27EB">
            <w:pPr>
              <w:pStyle w:val="ListParagraph"/>
              <w:tabs>
                <w:tab w:val="left" w:pos="7740"/>
              </w:tabs>
              <w:ind w:left="0" w:right="-344"/>
              <w:rPr>
                <w:rFonts w:ascii="Calibri" w:eastAsia="Calibri" w:hAnsi="Calibri" w:cs="Calibri"/>
                <w:sz w:val="18"/>
                <w:szCs w:val="18"/>
              </w:rPr>
            </w:pPr>
          </w:p>
          <w:p w:rsidR="008F27EB" w:rsidRDefault="008F27EB" w:rsidP="008F27EB">
            <w:pPr>
              <w:pStyle w:val="ListParagraph"/>
              <w:tabs>
                <w:tab w:val="left" w:pos="7740"/>
              </w:tabs>
              <w:ind w:left="0" w:right="-344"/>
              <w:rPr>
                <w:rFonts w:ascii="Calibri" w:eastAsia="Calibri" w:hAnsi="Calibri" w:cs="Calibri"/>
                <w:b/>
                <w:sz w:val="18"/>
                <w:szCs w:val="18"/>
              </w:rPr>
            </w:pPr>
            <w:r>
              <w:rPr>
                <w:rFonts w:ascii="Calibri" w:eastAsia="Calibri" w:hAnsi="Calibri" w:cs="Calibri"/>
                <w:sz w:val="18"/>
                <w:szCs w:val="18"/>
              </w:rPr>
              <w:t xml:space="preserve">Option 3: </w:t>
            </w:r>
            <w:r w:rsidRPr="008F27EB">
              <w:rPr>
                <w:rFonts w:ascii="Calibri" w:eastAsia="Calibri" w:hAnsi="Calibri" w:cs="Calibri"/>
                <w:b/>
                <w:sz w:val="18"/>
                <w:szCs w:val="18"/>
              </w:rPr>
              <w:t>1 session per week (Tuesday OR</w:t>
            </w:r>
            <w:r>
              <w:rPr>
                <w:rFonts w:ascii="Calibri" w:eastAsia="Calibri" w:hAnsi="Calibri" w:cs="Calibri"/>
                <w:b/>
                <w:sz w:val="18"/>
                <w:szCs w:val="18"/>
              </w:rPr>
              <w:t xml:space="preserve"> </w:t>
            </w:r>
            <w:r w:rsidRPr="008F27EB">
              <w:rPr>
                <w:rFonts w:ascii="Calibri" w:eastAsia="Calibri" w:hAnsi="Calibri" w:cs="Calibri"/>
                <w:b/>
                <w:sz w:val="18"/>
                <w:szCs w:val="18"/>
              </w:rPr>
              <w:t>Wednesday OR Thursday)</w:t>
            </w:r>
          </w:p>
          <w:tbl>
            <w:tblPr>
              <w:tblStyle w:val="a"/>
              <w:tblW w:w="3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2"/>
              <w:gridCol w:w="851"/>
              <w:gridCol w:w="1417"/>
              <w:gridCol w:w="709"/>
            </w:tblGrid>
            <w:tr w:rsidR="008F27EB" w:rsidTr="00E84EA5">
              <w:trPr>
                <w:trHeight w:val="532"/>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No. of children</w:t>
                  </w:r>
                </w:p>
              </w:tc>
              <w:tc>
                <w:tcPr>
                  <w:tcW w:w="8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No. of sessions</w:t>
                  </w:r>
                </w:p>
              </w:tc>
              <w:tc>
                <w:tcPr>
                  <w:tcW w:w="141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Cost per session</w:t>
                  </w:r>
                </w:p>
              </w:tc>
              <w:tc>
                <w:tcPr>
                  <w:tcW w:w="70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Total cost</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1 child</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11</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2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22</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€5 (€2.50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€55</w:t>
                  </w:r>
                </w:p>
              </w:tc>
            </w:tr>
            <w:tr w:rsidR="008F27EB" w:rsidTr="00E84EA5">
              <w:tc>
                <w:tcPr>
                  <w:tcW w:w="82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 siblings</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33</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8F27EB" w:rsidP="008F27EB">
                  <w:pPr>
                    <w:tabs>
                      <w:tab w:val="left" w:pos="7146"/>
                    </w:tabs>
                    <w:spacing w:after="0"/>
                    <w:rPr>
                      <w:rFonts w:ascii="Calibri" w:eastAsia="Calibri" w:hAnsi="Calibri" w:cs="Calibri"/>
                      <w:sz w:val="18"/>
                      <w:szCs w:val="18"/>
                    </w:rPr>
                  </w:pPr>
                  <w:r>
                    <w:rPr>
                      <w:rFonts w:ascii="Calibri" w:eastAsia="Calibri" w:hAnsi="Calibri" w:cs="Calibri"/>
                      <w:sz w:val="18"/>
                      <w:szCs w:val="18"/>
                    </w:rPr>
                    <w:t>€6 (€2 per child)</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8F27EB" w:rsidRDefault="00AF4D85" w:rsidP="008F27EB">
                  <w:pPr>
                    <w:tabs>
                      <w:tab w:val="left" w:pos="7146"/>
                    </w:tabs>
                    <w:spacing w:after="0"/>
                    <w:rPr>
                      <w:rFonts w:ascii="Calibri" w:eastAsia="Calibri" w:hAnsi="Calibri" w:cs="Calibri"/>
                      <w:sz w:val="18"/>
                      <w:szCs w:val="18"/>
                    </w:rPr>
                  </w:pPr>
                  <w:r>
                    <w:rPr>
                      <w:rFonts w:ascii="Calibri" w:eastAsia="Calibri" w:hAnsi="Calibri" w:cs="Calibri"/>
                      <w:sz w:val="18"/>
                      <w:szCs w:val="18"/>
                    </w:rPr>
                    <w:t>€66</w:t>
                  </w:r>
                </w:p>
              </w:tc>
            </w:tr>
          </w:tbl>
          <w:p w:rsidR="00AF4D85" w:rsidRPr="008F27EB" w:rsidRDefault="00AF4D85" w:rsidP="008F27EB">
            <w:pPr>
              <w:pStyle w:val="ListParagraph"/>
              <w:tabs>
                <w:tab w:val="left" w:pos="7740"/>
              </w:tabs>
              <w:ind w:left="0" w:right="-344"/>
              <w:rPr>
                <w:rFonts w:ascii="Calibri" w:eastAsia="Calibri" w:hAnsi="Calibri" w:cs="Calibri"/>
                <w:sz w:val="18"/>
                <w:szCs w:val="18"/>
              </w:rPr>
            </w:pPr>
          </w:p>
        </w:tc>
      </w:tr>
      <w:tr w:rsidR="000C57F2" w:rsidTr="006E1E08">
        <w:trPr>
          <w:trHeight w:val="380"/>
        </w:trPr>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GAA Club</w:t>
            </w:r>
          </w:p>
        </w:tc>
        <w:tc>
          <w:tcPr>
            <w:tcW w:w="2115" w:type="dxa"/>
          </w:tcPr>
          <w:p w:rsidR="00AF4D85" w:rsidRDefault="00EC3B80" w:rsidP="000C57F2">
            <w:pPr>
              <w:rPr>
                <w:rFonts w:ascii="Calibri" w:eastAsia="Calibri" w:hAnsi="Calibri" w:cs="Calibri"/>
                <w:sz w:val="20"/>
                <w:szCs w:val="20"/>
              </w:rPr>
            </w:pPr>
            <w:r>
              <w:rPr>
                <w:rFonts w:ascii="Calibri" w:eastAsia="Calibri" w:hAnsi="Calibri" w:cs="Calibri"/>
                <w:sz w:val="20"/>
                <w:szCs w:val="20"/>
              </w:rPr>
              <w:t xml:space="preserve">Mr. Mc </w:t>
            </w:r>
            <w:proofErr w:type="spellStart"/>
            <w:r>
              <w:rPr>
                <w:rFonts w:ascii="Calibri" w:eastAsia="Calibri" w:hAnsi="Calibri" w:cs="Calibri"/>
                <w:sz w:val="20"/>
                <w:szCs w:val="20"/>
              </w:rPr>
              <w:t>Elligott</w:t>
            </w:r>
            <w:proofErr w:type="spellEnd"/>
            <w:r>
              <w:rPr>
                <w:rFonts w:ascii="Calibri" w:eastAsia="Calibri" w:hAnsi="Calibri" w:cs="Calibri"/>
                <w:sz w:val="20"/>
                <w:szCs w:val="20"/>
              </w:rPr>
              <w:t xml:space="preserve">, </w:t>
            </w:r>
          </w:p>
          <w:p w:rsidR="00AF4D85" w:rsidRDefault="00EC3B80" w:rsidP="000C57F2">
            <w:pPr>
              <w:rPr>
                <w:rFonts w:ascii="Calibri" w:eastAsia="Calibri" w:hAnsi="Calibri" w:cs="Calibri"/>
                <w:sz w:val="20"/>
                <w:szCs w:val="20"/>
              </w:rPr>
            </w:pPr>
            <w:r>
              <w:rPr>
                <w:rFonts w:ascii="Calibri" w:eastAsia="Calibri" w:hAnsi="Calibri" w:cs="Calibri"/>
                <w:sz w:val="20"/>
                <w:szCs w:val="20"/>
              </w:rPr>
              <w:t xml:space="preserve">Mr. Garvey, Mr. </w:t>
            </w:r>
            <w:r w:rsidR="000C57F2">
              <w:rPr>
                <w:rFonts w:ascii="Calibri" w:eastAsia="Calibri" w:hAnsi="Calibri" w:cs="Calibri"/>
                <w:sz w:val="20"/>
                <w:szCs w:val="20"/>
              </w:rPr>
              <w:t>Lacey</w:t>
            </w:r>
            <w:r>
              <w:rPr>
                <w:rFonts w:ascii="Calibri" w:eastAsia="Calibri" w:hAnsi="Calibri" w:cs="Calibri"/>
                <w:sz w:val="20"/>
                <w:szCs w:val="20"/>
              </w:rPr>
              <w:t xml:space="preserve">, Ms. Forde, </w:t>
            </w:r>
            <w:proofErr w:type="spellStart"/>
            <w:r w:rsidR="00AF4D85">
              <w:rPr>
                <w:rFonts w:ascii="Calibri" w:eastAsia="Calibri" w:hAnsi="Calibri" w:cs="Calibri"/>
                <w:sz w:val="20"/>
                <w:szCs w:val="20"/>
              </w:rPr>
              <w:t>Mr</w:t>
            </w:r>
            <w:proofErr w:type="spellEnd"/>
            <w:r w:rsidR="00AF4D85">
              <w:rPr>
                <w:rFonts w:ascii="Calibri" w:eastAsia="Calibri" w:hAnsi="Calibri" w:cs="Calibri"/>
                <w:sz w:val="20"/>
                <w:szCs w:val="20"/>
              </w:rPr>
              <w:t xml:space="preserve"> Barnett</w:t>
            </w:r>
            <w:r w:rsidR="00AF4D85">
              <w:rPr>
                <w:rFonts w:ascii="Calibri" w:eastAsia="Calibri" w:hAnsi="Calibri" w:cs="Calibri"/>
                <w:sz w:val="20"/>
                <w:szCs w:val="20"/>
              </w:rPr>
              <w:t>,</w:t>
            </w:r>
          </w:p>
          <w:p w:rsidR="00AF4D85" w:rsidRDefault="00EC3B80" w:rsidP="00AF4D85">
            <w:pPr>
              <w:rPr>
                <w:rFonts w:ascii="Calibri" w:eastAsia="Calibri" w:hAnsi="Calibri" w:cs="Calibri"/>
                <w:sz w:val="20"/>
                <w:szCs w:val="20"/>
              </w:rPr>
            </w:pPr>
            <w:r>
              <w:rPr>
                <w:rFonts w:ascii="Calibri" w:eastAsia="Calibri" w:hAnsi="Calibri" w:cs="Calibri"/>
                <w:sz w:val="20"/>
                <w:szCs w:val="20"/>
              </w:rPr>
              <w:t xml:space="preserve">Ms. Hansberry, </w:t>
            </w:r>
          </w:p>
          <w:p w:rsidR="000C57F2" w:rsidRDefault="00AF4D85" w:rsidP="00AF4D85">
            <w:pPr>
              <w:rPr>
                <w:rFonts w:ascii="Calibri" w:eastAsia="Calibri" w:hAnsi="Calibri" w:cs="Calibri"/>
                <w:sz w:val="20"/>
                <w:szCs w:val="20"/>
              </w:rPr>
            </w:pPr>
            <w:r>
              <w:rPr>
                <w:rFonts w:ascii="Calibri" w:eastAsia="Calibri" w:hAnsi="Calibri" w:cs="Calibri"/>
                <w:sz w:val="20"/>
                <w:szCs w:val="20"/>
              </w:rPr>
              <w:t>Ms. McManus</w:t>
            </w:r>
          </w:p>
        </w:tc>
        <w:tc>
          <w:tcPr>
            <w:tcW w:w="9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3rd-6th</w:t>
            </w:r>
          </w:p>
        </w:tc>
        <w:tc>
          <w:tcPr>
            <w:tcW w:w="1110" w:type="dxa"/>
          </w:tcPr>
          <w:p w:rsidR="000C57F2" w:rsidRDefault="000C57F2" w:rsidP="000C57F2">
            <w:pPr>
              <w:tabs>
                <w:tab w:val="left" w:pos="825"/>
              </w:tabs>
              <w:rPr>
                <w:rFonts w:ascii="Calibri" w:eastAsia="Calibri" w:hAnsi="Calibri" w:cs="Calibri"/>
                <w:sz w:val="20"/>
                <w:szCs w:val="20"/>
              </w:rPr>
            </w:pPr>
            <w:r w:rsidRPr="00F93E9F">
              <w:rPr>
                <w:rFonts w:ascii="Calibri" w:eastAsia="Calibri" w:hAnsi="Calibri" w:cs="Calibri"/>
                <w:sz w:val="18"/>
                <w:szCs w:val="18"/>
              </w:rPr>
              <w:t>30 for each panel (3</w:t>
            </w:r>
            <w:r w:rsidRPr="00F93E9F">
              <w:rPr>
                <w:rFonts w:ascii="Calibri" w:eastAsia="Calibri" w:hAnsi="Calibri" w:cs="Calibri"/>
                <w:sz w:val="18"/>
                <w:szCs w:val="18"/>
                <w:vertAlign w:val="superscript"/>
              </w:rPr>
              <w:t>rd</w:t>
            </w:r>
            <w:r w:rsidRPr="00F93E9F">
              <w:rPr>
                <w:rFonts w:ascii="Calibri" w:eastAsia="Calibri" w:hAnsi="Calibri" w:cs="Calibri"/>
                <w:sz w:val="18"/>
                <w:szCs w:val="18"/>
              </w:rPr>
              <w:t>/4</w:t>
            </w:r>
            <w:r w:rsidRPr="00F93E9F">
              <w:rPr>
                <w:rFonts w:ascii="Calibri" w:eastAsia="Calibri" w:hAnsi="Calibri" w:cs="Calibri"/>
                <w:sz w:val="18"/>
                <w:szCs w:val="18"/>
                <w:vertAlign w:val="superscript"/>
              </w:rPr>
              <w:t>th</w:t>
            </w:r>
            <w:r w:rsidRPr="00F93E9F">
              <w:rPr>
                <w:rFonts w:ascii="Calibri" w:eastAsia="Calibri" w:hAnsi="Calibri" w:cs="Calibri"/>
                <w:sz w:val="18"/>
                <w:szCs w:val="18"/>
              </w:rPr>
              <w:t>) and (5</w:t>
            </w:r>
            <w:r w:rsidRPr="00F93E9F">
              <w:rPr>
                <w:rFonts w:ascii="Calibri" w:eastAsia="Calibri" w:hAnsi="Calibri" w:cs="Calibri"/>
                <w:sz w:val="18"/>
                <w:szCs w:val="18"/>
                <w:vertAlign w:val="superscript"/>
              </w:rPr>
              <w:t>th</w:t>
            </w:r>
            <w:r w:rsidRPr="00F93E9F">
              <w:rPr>
                <w:rFonts w:ascii="Calibri" w:eastAsia="Calibri" w:hAnsi="Calibri" w:cs="Calibri"/>
                <w:sz w:val="18"/>
                <w:szCs w:val="18"/>
              </w:rPr>
              <w:t>/6</w:t>
            </w:r>
            <w:r w:rsidRPr="00F93E9F">
              <w:rPr>
                <w:rFonts w:ascii="Calibri" w:eastAsia="Calibri" w:hAnsi="Calibri" w:cs="Calibri"/>
                <w:sz w:val="18"/>
                <w:szCs w:val="18"/>
                <w:vertAlign w:val="superscript"/>
              </w:rPr>
              <w:t>th</w:t>
            </w:r>
            <w:r>
              <w:rPr>
                <w:rFonts w:ascii="Calibri" w:eastAsia="Calibri" w:hAnsi="Calibri" w:cs="Calibri"/>
                <w:sz w:val="20"/>
                <w:szCs w:val="20"/>
              </w:rPr>
              <w:t>)</w:t>
            </w:r>
          </w:p>
        </w:tc>
        <w:tc>
          <w:tcPr>
            <w:tcW w:w="153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 xml:space="preserve">School Hall, Playground, </w:t>
            </w:r>
          </w:p>
          <w:p w:rsidR="000C57F2" w:rsidRDefault="000C57F2" w:rsidP="00F93E9F">
            <w:pPr>
              <w:rPr>
                <w:rFonts w:ascii="Calibri" w:eastAsia="Calibri" w:hAnsi="Calibri" w:cs="Calibri"/>
                <w:sz w:val="20"/>
                <w:szCs w:val="20"/>
              </w:rPr>
            </w:pPr>
            <w:r>
              <w:rPr>
                <w:rFonts w:ascii="Calibri" w:eastAsia="Calibri" w:hAnsi="Calibri" w:cs="Calibri"/>
                <w:sz w:val="20"/>
                <w:szCs w:val="20"/>
              </w:rPr>
              <w:t xml:space="preserve">O’ </w:t>
            </w:r>
            <w:proofErr w:type="spellStart"/>
            <w:r>
              <w:rPr>
                <w:rFonts w:ascii="Calibri" w:eastAsia="Calibri" w:hAnsi="Calibri" w:cs="Calibri"/>
                <w:sz w:val="20"/>
                <w:szCs w:val="20"/>
              </w:rPr>
              <w:t>Dwyers</w:t>
            </w:r>
            <w:proofErr w:type="spellEnd"/>
            <w:r>
              <w:rPr>
                <w:rFonts w:ascii="Calibri" w:eastAsia="Calibri" w:hAnsi="Calibri" w:cs="Calibri"/>
                <w:sz w:val="20"/>
                <w:szCs w:val="20"/>
              </w:rPr>
              <w:t xml:space="preserve"> GAA pitch, Astro Pitches </w:t>
            </w:r>
          </w:p>
        </w:tc>
        <w:tc>
          <w:tcPr>
            <w:tcW w:w="111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Tuesday</w:t>
            </w:r>
          </w:p>
        </w:tc>
        <w:tc>
          <w:tcPr>
            <w:tcW w:w="905" w:type="dxa"/>
          </w:tcPr>
          <w:p w:rsidR="000C57F2" w:rsidRDefault="00EC3B80" w:rsidP="00EC3B80">
            <w:pPr>
              <w:rPr>
                <w:rFonts w:ascii="Calibri" w:eastAsia="Calibri" w:hAnsi="Calibri" w:cs="Calibri"/>
                <w:sz w:val="20"/>
                <w:szCs w:val="20"/>
              </w:rPr>
            </w:pPr>
            <w:r>
              <w:rPr>
                <w:rFonts w:ascii="Calibri" w:eastAsia="Calibri" w:hAnsi="Calibri" w:cs="Calibri"/>
                <w:sz w:val="20"/>
                <w:szCs w:val="20"/>
              </w:rPr>
              <w:t>2:50</w:t>
            </w:r>
            <w:r w:rsidR="000C57F2">
              <w:rPr>
                <w:rFonts w:ascii="Calibri" w:eastAsia="Calibri" w:hAnsi="Calibri" w:cs="Calibri"/>
                <w:sz w:val="20"/>
                <w:szCs w:val="20"/>
              </w:rPr>
              <w:t>-3.5</w:t>
            </w:r>
            <w:r>
              <w:rPr>
                <w:rFonts w:ascii="Calibri" w:eastAsia="Calibri" w:hAnsi="Calibri" w:cs="Calibri"/>
                <w:sz w:val="20"/>
                <w:szCs w:val="20"/>
              </w:rPr>
              <w:t>0</w:t>
            </w:r>
            <w:r w:rsidR="000C57F2">
              <w:rPr>
                <w:rFonts w:ascii="Calibri" w:eastAsia="Calibri" w:hAnsi="Calibri" w:cs="Calibri"/>
                <w:sz w:val="20"/>
                <w:szCs w:val="20"/>
              </w:rPr>
              <w:t>pm</w:t>
            </w:r>
          </w:p>
        </w:tc>
        <w:tc>
          <w:tcPr>
            <w:tcW w:w="851"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Whole School Year</w:t>
            </w:r>
          </w:p>
        </w:tc>
        <w:tc>
          <w:tcPr>
            <w:tcW w:w="1124" w:type="dxa"/>
          </w:tcPr>
          <w:p w:rsidR="000C57F2" w:rsidRPr="008F27EB" w:rsidRDefault="00EC3B80" w:rsidP="00EC3B80">
            <w:pPr>
              <w:rPr>
                <w:rFonts w:asciiTheme="minorHAnsi" w:eastAsia="Calibri" w:hAnsiTheme="minorHAnsi" w:cs="Calibri"/>
                <w:sz w:val="20"/>
                <w:szCs w:val="20"/>
              </w:rPr>
            </w:pPr>
            <w:r>
              <w:rPr>
                <w:rFonts w:asciiTheme="minorHAnsi" w:hAnsiTheme="minorHAnsi" w:cs="Arial"/>
                <w:sz w:val="20"/>
                <w:szCs w:val="20"/>
              </w:rPr>
              <w:t xml:space="preserve">€10  </w:t>
            </w:r>
            <w:r w:rsidRPr="00AF4D85">
              <w:rPr>
                <w:rFonts w:asciiTheme="minorHAnsi" w:hAnsiTheme="minorHAnsi" w:cs="Arial"/>
                <w:sz w:val="16"/>
                <w:szCs w:val="16"/>
              </w:rPr>
              <w:t>(contribution towards b</w:t>
            </w:r>
            <w:r w:rsidR="008F27EB" w:rsidRPr="00AF4D85">
              <w:rPr>
                <w:rFonts w:asciiTheme="minorHAnsi" w:hAnsiTheme="minorHAnsi" w:cs="Arial"/>
                <w:sz w:val="16"/>
                <w:szCs w:val="16"/>
              </w:rPr>
              <w:t>us costs</w:t>
            </w:r>
            <w:r w:rsidRPr="00AF4D85">
              <w:rPr>
                <w:rFonts w:asciiTheme="minorHAnsi" w:hAnsiTheme="minorHAnsi" w:cs="Arial"/>
                <w:sz w:val="16"/>
                <w:szCs w:val="16"/>
              </w:rPr>
              <w:t>)</w:t>
            </w:r>
          </w:p>
        </w:tc>
      </w:tr>
      <w:tr w:rsidR="000C57F2" w:rsidTr="00F25924">
        <w:trPr>
          <w:trHeight w:val="380"/>
        </w:trPr>
        <w:tc>
          <w:tcPr>
            <w:tcW w:w="10860" w:type="dxa"/>
            <w:gridSpan w:val="9"/>
          </w:tcPr>
          <w:p w:rsidR="006E1E08" w:rsidRPr="00AF4D85" w:rsidRDefault="00EC3B80" w:rsidP="000C57F2">
            <w:pPr>
              <w:rPr>
                <w:rFonts w:asciiTheme="minorHAnsi" w:eastAsia="Calibri" w:hAnsiTheme="minorHAnsi" w:cs="Calibri"/>
                <w:b/>
                <w:sz w:val="20"/>
                <w:szCs w:val="20"/>
              </w:rPr>
            </w:pPr>
            <w:r w:rsidRPr="00EC3B80">
              <w:rPr>
                <w:rFonts w:ascii="Calibri Light" w:hAnsi="Calibri Light" w:cs="Times New Roman"/>
                <w:sz w:val="20"/>
                <w:szCs w:val="20"/>
              </w:rPr>
              <w:t>Come and join our fun-filled Gaelic football training every Tuesday after school. This is a chance to learn and practice your GAA skills with your friends and play for our school team in the Fingal League. All efforts will be made to have training and games on a Tuesday but there may be some occasions where we will have to play on another day. Parents will be notified in advance.</w:t>
            </w:r>
            <w:r w:rsidR="000C57F2" w:rsidRPr="00EC3B80">
              <w:rPr>
                <w:rFonts w:asciiTheme="minorHAnsi" w:eastAsia="Calibri" w:hAnsiTheme="minorHAnsi" w:cs="Calibri"/>
                <w:b/>
                <w:sz w:val="20"/>
                <w:szCs w:val="20"/>
              </w:rPr>
              <w:tab/>
            </w:r>
          </w:p>
        </w:tc>
      </w:tr>
      <w:tr w:rsidR="000C57F2" w:rsidTr="006E1E08">
        <w:trPr>
          <w:trHeight w:val="380"/>
        </w:trPr>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lastRenderedPageBreak/>
              <w:t>Art Club</w:t>
            </w:r>
          </w:p>
          <w:p w:rsidR="000C57F2" w:rsidRDefault="000C57F2" w:rsidP="000C57F2">
            <w:pPr>
              <w:rPr>
                <w:rFonts w:ascii="Calibri" w:eastAsia="Calibri" w:hAnsi="Calibri" w:cs="Calibri"/>
                <w:sz w:val="20"/>
                <w:szCs w:val="20"/>
              </w:rPr>
            </w:pPr>
          </w:p>
        </w:tc>
        <w:tc>
          <w:tcPr>
            <w:tcW w:w="21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Ms. Reilly</w:t>
            </w:r>
            <w:r w:rsidR="009C42D5">
              <w:rPr>
                <w:rFonts w:ascii="Calibri" w:eastAsia="Calibri" w:hAnsi="Calibri" w:cs="Calibri"/>
                <w:sz w:val="20"/>
                <w:szCs w:val="20"/>
              </w:rPr>
              <w:t>,</w:t>
            </w:r>
          </w:p>
          <w:p w:rsidR="009C42D5" w:rsidRDefault="009C42D5" w:rsidP="000C57F2">
            <w:pPr>
              <w:rPr>
                <w:rFonts w:ascii="Calibri" w:eastAsia="Calibri" w:hAnsi="Calibri" w:cs="Calibri"/>
                <w:sz w:val="20"/>
                <w:szCs w:val="20"/>
              </w:rPr>
            </w:pPr>
            <w:r>
              <w:rPr>
                <w:rFonts w:ascii="Calibri" w:eastAsia="Calibri" w:hAnsi="Calibri" w:cs="Calibri"/>
                <w:sz w:val="20"/>
                <w:szCs w:val="20"/>
              </w:rPr>
              <w:t>Ms. Kavanagh</w:t>
            </w:r>
          </w:p>
          <w:p w:rsidR="000C57F2" w:rsidRDefault="000C57F2" w:rsidP="000C57F2">
            <w:pPr>
              <w:rPr>
                <w:rFonts w:ascii="Calibri" w:eastAsia="Calibri" w:hAnsi="Calibri" w:cs="Calibri"/>
                <w:sz w:val="20"/>
                <w:szCs w:val="20"/>
              </w:rPr>
            </w:pPr>
          </w:p>
        </w:tc>
        <w:tc>
          <w:tcPr>
            <w:tcW w:w="9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1st - 6th class</w:t>
            </w:r>
          </w:p>
        </w:tc>
        <w:tc>
          <w:tcPr>
            <w:tcW w:w="1110" w:type="dxa"/>
          </w:tcPr>
          <w:p w:rsidR="000C57F2" w:rsidRDefault="00EC3B80" w:rsidP="000C57F2">
            <w:pPr>
              <w:rPr>
                <w:rFonts w:ascii="Calibri" w:eastAsia="Calibri" w:hAnsi="Calibri" w:cs="Calibri"/>
                <w:sz w:val="20"/>
                <w:szCs w:val="20"/>
              </w:rPr>
            </w:pPr>
            <w:r>
              <w:rPr>
                <w:rFonts w:ascii="Calibri" w:eastAsia="Calibri" w:hAnsi="Calibri" w:cs="Calibri"/>
                <w:sz w:val="20"/>
                <w:szCs w:val="20"/>
              </w:rPr>
              <w:t>25</w:t>
            </w:r>
          </w:p>
          <w:p w:rsidR="000C57F2" w:rsidRDefault="000C57F2" w:rsidP="000C57F2">
            <w:pPr>
              <w:rPr>
                <w:rFonts w:ascii="Calibri" w:eastAsia="Calibri" w:hAnsi="Calibri" w:cs="Calibri"/>
                <w:sz w:val="20"/>
                <w:szCs w:val="20"/>
              </w:rPr>
            </w:pPr>
          </w:p>
          <w:p w:rsidR="000C57F2" w:rsidRDefault="000C57F2" w:rsidP="000C57F2">
            <w:pPr>
              <w:rPr>
                <w:rFonts w:ascii="Calibri" w:eastAsia="Calibri" w:hAnsi="Calibri" w:cs="Calibri"/>
                <w:sz w:val="20"/>
                <w:szCs w:val="20"/>
              </w:rPr>
            </w:pPr>
          </w:p>
          <w:p w:rsidR="000C57F2" w:rsidRDefault="000C57F2" w:rsidP="000C57F2">
            <w:pPr>
              <w:rPr>
                <w:rFonts w:ascii="Calibri" w:eastAsia="Calibri" w:hAnsi="Calibri" w:cs="Calibri"/>
                <w:sz w:val="20"/>
                <w:szCs w:val="20"/>
              </w:rPr>
            </w:pPr>
          </w:p>
        </w:tc>
        <w:tc>
          <w:tcPr>
            <w:tcW w:w="1530" w:type="dxa"/>
          </w:tcPr>
          <w:p w:rsidR="000C57F2" w:rsidRDefault="009C42D5"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Kavanagh</w:t>
            </w:r>
            <w:r w:rsidR="000C57F2">
              <w:rPr>
                <w:rFonts w:ascii="Calibri" w:eastAsia="Calibri" w:hAnsi="Calibri" w:cs="Calibri"/>
                <w:sz w:val="20"/>
                <w:szCs w:val="20"/>
              </w:rPr>
              <w:t>’s Classroom</w:t>
            </w:r>
          </w:p>
          <w:p w:rsidR="000C57F2" w:rsidRDefault="000C57F2" w:rsidP="000C57F2">
            <w:pPr>
              <w:rPr>
                <w:rFonts w:ascii="Calibri" w:eastAsia="Calibri" w:hAnsi="Calibri" w:cs="Calibri"/>
                <w:sz w:val="20"/>
                <w:szCs w:val="20"/>
              </w:rPr>
            </w:pPr>
          </w:p>
        </w:tc>
        <w:tc>
          <w:tcPr>
            <w:tcW w:w="1110" w:type="dxa"/>
          </w:tcPr>
          <w:p w:rsidR="000C57F2" w:rsidRDefault="000C57F2" w:rsidP="000C57F2">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0C57F2" w:rsidRDefault="009C42D5" w:rsidP="000C57F2">
            <w:pPr>
              <w:rPr>
                <w:rFonts w:ascii="Calibri" w:eastAsia="Calibri" w:hAnsi="Calibri" w:cs="Calibri"/>
                <w:sz w:val="18"/>
                <w:szCs w:val="18"/>
              </w:rPr>
            </w:pPr>
            <w:r>
              <w:rPr>
                <w:rFonts w:ascii="Calibri" w:eastAsia="Calibri" w:hAnsi="Calibri" w:cs="Calibri"/>
                <w:sz w:val="18"/>
                <w:szCs w:val="18"/>
              </w:rPr>
              <w:t>2:50-3:50</w:t>
            </w:r>
            <w:r w:rsidR="000C57F2">
              <w:rPr>
                <w:rFonts w:ascii="Calibri" w:eastAsia="Calibri" w:hAnsi="Calibri" w:cs="Calibri"/>
                <w:sz w:val="18"/>
                <w:szCs w:val="18"/>
              </w:rPr>
              <w:t>pm</w:t>
            </w:r>
          </w:p>
        </w:tc>
        <w:tc>
          <w:tcPr>
            <w:tcW w:w="851"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€60</w:t>
            </w:r>
            <w:r w:rsidR="000C57F2">
              <w:rPr>
                <w:rFonts w:ascii="Calibri" w:eastAsia="Calibri" w:hAnsi="Calibri" w:cs="Calibri"/>
                <w:sz w:val="20"/>
                <w:szCs w:val="20"/>
              </w:rPr>
              <w:t>- 1 child</w:t>
            </w:r>
          </w:p>
          <w:p w:rsidR="000C57F2" w:rsidRDefault="009C42D5" w:rsidP="000C57F2">
            <w:pPr>
              <w:rPr>
                <w:rFonts w:ascii="Calibri" w:eastAsia="Calibri" w:hAnsi="Calibri" w:cs="Calibri"/>
                <w:sz w:val="20"/>
                <w:szCs w:val="20"/>
              </w:rPr>
            </w:pPr>
            <w:r>
              <w:rPr>
                <w:rFonts w:ascii="Calibri" w:eastAsia="Calibri" w:hAnsi="Calibri" w:cs="Calibri"/>
                <w:sz w:val="20"/>
                <w:szCs w:val="20"/>
              </w:rPr>
              <w:t>€90</w:t>
            </w:r>
            <w:r w:rsidR="000C57F2">
              <w:rPr>
                <w:rFonts w:ascii="Calibri" w:eastAsia="Calibri" w:hAnsi="Calibri" w:cs="Calibri"/>
                <w:sz w:val="20"/>
                <w:szCs w:val="20"/>
              </w:rPr>
              <w:t>- 2 siblings</w:t>
            </w:r>
          </w:p>
          <w:p w:rsidR="000C57F2" w:rsidRDefault="009C42D5" w:rsidP="000C57F2">
            <w:pPr>
              <w:rPr>
                <w:rFonts w:ascii="Calibri" w:eastAsia="Calibri" w:hAnsi="Calibri" w:cs="Calibri"/>
                <w:sz w:val="20"/>
                <w:szCs w:val="20"/>
              </w:rPr>
            </w:pPr>
            <w:r>
              <w:rPr>
                <w:rFonts w:ascii="Calibri" w:eastAsia="Calibri" w:hAnsi="Calibri" w:cs="Calibri"/>
                <w:sz w:val="20"/>
                <w:szCs w:val="20"/>
              </w:rPr>
              <w:t>€120</w:t>
            </w:r>
            <w:r w:rsidR="000C57F2">
              <w:rPr>
                <w:rFonts w:ascii="Calibri" w:eastAsia="Calibri" w:hAnsi="Calibri" w:cs="Calibri"/>
                <w:sz w:val="20"/>
                <w:szCs w:val="20"/>
              </w:rPr>
              <w:t>- 3 siblings</w:t>
            </w:r>
          </w:p>
        </w:tc>
      </w:tr>
      <w:tr w:rsidR="000C57F2">
        <w:trPr>
          <w:trHeight w:val="200"/>
        </w:trPr>
        <w:tc>
          <w:tcPr>
            <w:tcW w:w="10860" w:type="dxa"/>
            <w:gridSpan w:val="9"/>
          </w:tcPr>
          <w:p w:rsidR="000C57F2" w:rsidRDefault="000C57F2" w:rsidP="000C57F2">
            <w:pPr>
              <w:rPr>
                <w:rFonts w:ascii="Calibri" w:eastAsia="Calibri" w:hAnsi="Calibri" w:cs="Calibri"/>
                <w:sz w:val="20"/>
                <w:szCs w:val="20"/>
              </w:rPr>
            </w:pPr>
            <w:r>
              <w:rPr>
                <w:rFonts w:ascii="Calibri" w:eastAsia="Calibri" w:hAnsi="Calibri" w:cs="Calibri"/>
                <w:sz w:val="20"/>
                <w:szCs w:val="20"/>
              </w:rPr>
              <w:t xml:space="preserve">In this after school club the children will be provided with an opportunity to explore their creativity using a variety of mediums such as, paint and </w:t>
            </w:r>
            <w:proofErr w:type="spellStart"/>
            <w:r>
              <w:rPr>
                <w:rFonts w:ascii="Calibri" w:eastAsia="Calibri" w:hAnsi="Calibri" w:cs="Calibri"/>
                <w:sz w:val="20"/>
                <w:szCs w:val="20"/>
              </w:rPr>
              <w:t>colour</w:t>
            </w:r>
            <w:proofErr w:type="spellEnd"/>
            <w:r>
              <w:rPr>
                <w:rFonts w:ascii="Calibri" w:eastAsia="Calibri" w:hAnsi="Calibri" w:cs="Calibri"/>
                <w:sz w:val="20"/>
                <w:szCs w:val="20"/>
              </w:rPr>
              <w:t xml:space="preserve">, construction, fabric and </w:t>
            </w:r>
            <w:proofErr w:type="spellStart"/>
            <w:r>
              <w:rPr>
                <w:rFonts w:ascii="Calibri" w:eastAsia="Calibri" w:hAnsi="Calibri" w:cs="Calibri"/>
                <w:sz w:val="20"/>
                <w:szCs w:val="20"/>
              </w:rPr>
              <w:t>fibre</w:t>
            </w:r>
            <w:proofErr w:type="spellEnd"/>
            <w:r>
              <w:rPr>
                <w:rFonts w:ascii="Calibri" w:eastAsia="Calibri" w:hAnsi="Calibri" w:cs="Calibri"/>
                <w:sz w:val="20"/>
                <w:szCs w:val="20"/>
              </w:rPr>
              <w:t xml:space="preserve">, drawing and print. The children do not need to bring </w:t>
            </w:r>
            <w:r w:rsidR="009C42D5">
              <w:rPr>
                <w:rFonts w:ascii="Calibri" w:eastAsia="Calibri" w:hAnsi="Calibri" w:cs="Calibri"/>
                <w:sz w:val="20"/>
                <w:szCs w:val="20"/>
              </w:rPr>
              <w:t xml:space="preserve">any </w:t>
            </w:r>
            <w:r>
              <w:rPr>
                <w:rFonts w:ascii="Calibri" w:eastAsia="Calibri" w:hAnsi="Calibri" w:cs="Calibri"/>
                <w:sz w:val="20"/>
                <w:szCs w:val="20"/>
              </w:rPr>
              <w:t xml:space="preserve">materials as all equipment and materials will be provided. </w:t>
            </w:r>
          </w:p>
        </w:tc>
      </w:tr>
      <w:tr w:rsidR="000C57F2" w:rsidTr="006E1E08">
        <w:trPr>
          <w:trHeight w:val="460"/>
        </w:trPr>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Music Club</w:t>
            </w:r>
          </w:p>
        </w:tc>
        <w:tc>
          <w:tcPr>
            <w:tcW w:w="2115" w:type="dxa"/>
          </w:tcPr>
          <w:p w:rsidR="00F343AF" w:rsidRDefault="009C42D5" w:rsidP="000C57F2">
            <w:pPr>
              <w:rPr>
                <w:rFonts w:ascii="Calibri" w:eastAsia="Calibri" w:hAnsi="Calibri" w:cs="Calibri"/>
                <w:sz w:val="20"/>
                <w:szCs w:val="20"/>
              </w:rPr>
            </w:pPr>
            <w:r>
              <w:rPr>
                <w:rFonts w:ascii="Calibri" w:eastAsia="Calibri" w:hAnsi="Calibri" w:cs="Calibri"/>
                <w:sz w:val="20"/>
                <w:szCs w:val="20"/>
              </w:rPr>
              <w:t xml:space="preserve">Mr. </w:t>
            </w:r>
            <w:r w:rsidR="000C57F2">
              <w:rPr>
                <w:rFonts w:ascii="Calibri" w:eastAsia="Calibri" w:hAnsi="Calibri" w:cs="Calibri"/>
                <w:sz w:val="20"/>
                <w:szCs w:val="20"/>
              </w:rPr>
              <w:t>Dowling</w:t>
            </w:r>
            <w:r w:rsidR="00F343AF">
              <w:rPr>
                <w:rFonts w:ascii="Calibri" w:eastAsia="Calibri" w:hAnsi="Calibri" w:cs="Calibri"/>
                <w:sz w:val="20"/>
                <w:szCs w:val="20"/>
              </w:rPr>
              <w:t xml:space="preserve">, </w:t>
            </w:r>
          </w:p>
          <w:p w:rsidR="000C57F2" w:rsidRDefault="00F343AF" w:rsidP="000C57F2">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Delaney</w:t>
            </w:r>
          </w:p>
          <w:p w:rsidR="000C57F2" w:rsidRDefault="000C57F2" w:rsidP="009C42D5">
            <w:pPr>
              <w:rPr>
                <w:rFonts w:ascii="Calibri" w:eastAsia="Calibri" w:hAnsi="Calibri" w:cs="Calibri"/>
                <w:sz w:val="20"/>
                <w:szCs w:val="20"/>
              </w:rPr>
            </w:pPr>
          </w:p>
        </w:tc>
        <w:tc>
          <w:tcPr>
            <w:tcW w:w="915" w:type="dxa"/>
          </w:tcPr>
          <w:p w:rsidR="000C57F2" w:rsidRDefault="009C42D5" w:rsidP="000C57F2">
            <w:pPr>
              <w:spacing w:after="160" w:line="259" w:lineRule="auto"/>
              <w:rPr>
                <w:rFonts w:ascii="Calibri" w:eastAsia="Calibri" w:hAnsi="Calibri" w:cs="Calibri"/>
                <w:sz w:val="20"/>
                <w:szCs w:val="20"/>
              </w:rPr>
            </w:pPr>
            <w:r>
              <w:rPr>
                <w:rFonts w:ascii="Calibri" w:eastAsia="Calibri" w:hAnsi="Calibri" w:cs="Calibri"/>
                <w:sz w:val="20"/>
                <w:szCs w:val="20"/>
              </w:rPr>
              <w:t>2nd</w:t>
            </w:r>
            <w:r w:rsidR="000C57F2">
              <w:rPr>
                <w:rFonts w:ascii="Calibri" w:eastAsia="Calibri" w:hAnsi="Calibri" w:cs="Calibri"/>
                <w:sz w:val="20"/>
                <w:szCs w:val="20"/>
              </w:rPr>
              <w:t xml:space="preserve">-6th </w:t>
            </w:r>
          </w:p>
        </w:tc>
        <w:tc>
          <w:tcPr>
            <w:tcW w:w="111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30</w:t>
            </w:r>
          </w:p>
        </w:tc>
        <w:tc>
          <w:tcPr>
            <w:tcW w:w="1530" w:type="dxa"/>
          </w:tcPr>
          <w:p w:rsidR="000C57F2" w:rsidRDefault="000C57F2" w:rsidP="000C57F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Dowling’s Classroom</w:t>
            </w:r>
          </w:p>
        </w:tc>
        <w:tc>
          <w:tcPr>
            <w:tcW w:w="1110"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Thursday</w:t>
            </w:r>
          </w:p>
        </w:tc>
        <w:tc>
          <w:tcPr>
            <w:tcW w:w="905"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9C42D5" w:rsidP="000C57F2">
            <w:pPr>
              <w:rPr>
                <w:rFonts w:ascii="Calibri" w:eastAsia="Calibri" w:hAnsi="Calibri" w:cs="Calibri"/>
                <w:sz w:val="20"/>
                <w:szCs w:val="20"/>
              </w:rPr>
            </w:pPr>
            <w:r>
              <w:rPr>
                <w:rFonts w:ascii="Calibri" w:eastAsia="Calibri" w:hAnsi="Calibri" w:cs="Calibri"/>
                <w:sz w:val="20"/>
                <w:szCs w:val="20"/>
              </w:rPr>
              <w:t>€55</w:t>
            </w:r>
          </w:p>
        </w:tc>
      </w:tr>
      <w:tr w:rsidR="000C57F2" w:rsidRPr="003F3959" w:rsidTr="00E84EA5">
        <w:trPr>
          <w:trHeight w:val="460"/>
        </w:trPr>
        <w:tc>
          <w:tcPr>
            <w:tcW w:w="10860" w:type="dxa"/>
            <w:gridSpan w:val="9"/>
          </w:tcPr>
          <w:p w:rsidR="000C57F2" w:rsidRPr="009C42D5" w:rsidRDefault="009C42D5" w:rsidP="000C57F2">
            <w:pPr>
              <w:rPr>
                <w:rFonts w:asciiTheme="minorHAnsi" w:eastAsia="Calibri" w:hAnsiTheme="minorHAnsi" w:cs="Calibri"/>
                <w:sz w:val="20"/>
                <w:szCs w:val="20"/>
              </w:rPr>
            </w:pPr>
            <w:r w:rsidRPr="009C42D5">
              <w:rPr>
                <w:rFonts w:asciiTheme="minorHAnsi" w:hAnsiTheme="minorHAnsi" w:cs="Times New Roman"/>
                <w:sz w:val="20"/>
                <w:szCs w:val="20"/>
              </w:rPr>
              <w:t>Children from 2</w:t>
            </w:r>
            <w:r w:rsidRPr="009C42D5">
              <w:rPr>
                <w:rFonts w:asciiTheme="minorHAnsi" w:hAnsiTheme="minorHAnsi" w:cs="Times New Roman"/>
                <w:sz w:val="20"/>
                <w:szCs w:val="20"/>
                <w:vertAlign w:val="superscript"/>
              </w:rPr>
              <w:t>nd</w:t>
            </w:r>
            <w:r w:rsidRPr="009C42D5">
              <w:rPr>
                <w:rFonts w:asciiTheme="minorHAnsi" w:hAnsiTheme="minorHAnsi" w:cs="Times New Roman"/>
                <w:sz w:val="20"/>
                <w:szCs w:val="20"/>
              </w:rPr>
              <w:t xml:space="preserve"> – 6</w:t>
            </w:r>
            <w:r w:rsidRPr="009C42D5">
              <w:rPr>
                <w:rFonts w:asciiTheme="minorHAnsi" w:hAnsiTheme="minorHAnsi" w:cs="Times New Roman"/>
                <w:sz w:val="20"/>
                <w:szCs w:val="20"/>
                <w:vertAlign w:val="superscript"/>
              </w:rPr>
              <w:t>th</w:t>
            </w:r>
            <w:r w:rsidRPr="009C42D5">
              <w:rPr>
                <w:rFonts w:asciiTheme="minorHAnsi" w:hAnsiTheme="minorHAnsi" w:cs="Times New Roman"/>
                <w:sz w:val="20"/>
                <w:szCs w:val="20"/>
              </w:rPr>
              <w:t xml:space="preserve"> class are invited to be part of this club to listen to different genres of music and interpret their feelings through painting/drawing. The children will be exposed to many different genres of music. They will engage in games to develop their musical concepts at the beginning of each club meeting. Children will sing, play instruments and dance at specific school occasions as well as places and events in our local community.</w:t>
            </w:r>
          </w:p>
        </w:tc>
      </w:tr>
      <w:tr w:rsidR="000C57F2" w:rsidTr="006E1E08">
        <w:trPr>
          <w:trHeight w:val="460"/>
        </w:trPr>
        <w:tc>
          <w:tcPr>
            <w:tcW w:w="1200" w:type="dxa"/>
          </w:tcPr>
          <w:p w:rsidR="000C57F2" w:rsidRDefault="000E456F" w:rsidP="000C57F2">
            <w:pPr>
              <w:rPr>
                <w:rFonts w:ascii="Calibri" w:eastAsia="Calibri" w:hAnsi="Calibri" w:cs="Calibri"/>
                <w:b/>
                <w:sz w:val="20"/>
                <w:szCs w:val="20"/>
              </w:rPr>
            </w:pPr>
            <w:r>
              <w:rPr>
                <w:rFonts w:ascii="Calibri" w:eastAsia="Calibri" w:hAnsi="Calibri" w:cs="Calibri"/>
                <w:b/>
                <w:sz w:val="20"/>
                <w:szCs w:val="20"/>
              </w:rPr>
              <w:t>Chess</w:t>
            </w:r>
          </w:p>
          <w:p w:rsidR="000C57F2" w:rsidRDefault="000C57F2" w:rsidP="000C57F2">
            <w:pPr>
              <w:rPr>
                <w:rFonts w:ascii="Calibri" w:eastAsia="Calibri" w:hAnsi="Calibri" w:cs="Calibri"/>
                <w:b/>
                <w:sz w:val="20"/>
                <w:szCs w:val="20"/>
              </w:rPr>
            </w:pPr>
            <w:r>
              <w:rPr>
                <w:rFonts w:ascii="Calibri" w:eastAsia="Calibri" w:hAnsi="Calibri" w:cs="Calibri"/>
                <w:b/>
                <w:sz w:val="20"/>
                <w:szCs w:val="20"/>
              </w:rPr>
              <w:t>Club</w:t>
            </w:r>
          </w:p>
        </w:tc>
        <w:tc>
          <w:tcPr>
            <w:tcW w:w="211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Ms. O’Brien</w:t>
            </w:r>
          </w:p>
        </w:tc>
        <w:tc>
          <w:tcPr>
            <w:tcW w:w="91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2nd-6th</w:t>
            </w:r>
          </w:p>
        </w:tc>
        <w:tc>
          <w:tcPr>
            <w:tcW w:w="1110"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20</w:t>
            </w:r>
          </w:p>
        </w:tc>
        <w:tc>
          <w:tcPr>
            <w:tcW w:w="1530" w:type="dxa"/>
          </w:tcPr>
          <w:p w:rsidR="000C57F2" w:rsidRDefault="000E456F" w:rsidP="000E456F">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O’Brien</w:t>
            </w:r>
            <w:r w:rsidR="000C57F2">
              <w:rPr>
                <w:rFonts w:ascii="Calibri" w:eastAsia="Calibri" w:hAnsi="Calibri" w:cs="Calibri"/>
                <w:sz w:val="20"/>
                <w:szCs w:val="20"/>
              </w:rPr>
              <w:t>’s Classroom</w:t>
            </w:r>
          </w:p>
        </w:tc>
        <w:tc>
          <w:tcPr>
            <w:tcW w:w="1110" w:type="dxa"/>
          </w:tcPr>
          <w:p w:rsidR="000C57F2" w:rsidRPr="000E456F" w:rsidRDefault="000E456F" w:rsidP="000C57F2">
            <w:pPr>
              <w:rPr>
                <w:rFonts w:ascii="Calibri" w:eastAsia="Calibri" w:hAnsi="Calibri" w:cs="Calibri"/>
                <w:sz w:val="18"/>
                <w:szCs w:val="18"/>
              </w:rPr>
            </w:pPr>
            <w:r w:rsidRPr="000E456F">
              <w:rPr>
                <w:rFonts w:ascii="Calibri" w:eastAsia="Calibri" w:hAnsi="Calibri" w:cs="Calibri"/>
                <w:sz w:val="18"/>
                <w:szCs w:val="18"/>
              </w:rPr>
              <w:t>Wednesday</w:t>
            </w:r>
          </w:p>
        </w:tc>
        <w:tc>
          <w:tcPr>
            <w:tcW w:w="905" w:type="dxa"/>
          </w:tcPr>
          <w:p w:rsidR="000C57F2" w:rsidRDefault="000C57F2" w:rsidP="000E456F">
            <w:pPr>
              <w:rPr>
                <w:rFonts w:ascii="Calibri" w:eastAsia="Calibri" w:hAnsi="Calibri" w:cs="Calibri"/>
                <w:sz w:val="20"/>
                <w:szCs w:val="20"/>
              </w:rPr>
            </w:pPr>
            <w:r>
              <w:rPr>
                <w:rFonts w:ascii="Calibri" w:eastAsia="Calibri" w:hAnsi="Calibri" w:cs="Calibri"/>
                <w:sz w:val="20"/>
                <w:szCs w:val="20"/>
              </w:rPr>
              <w:t>2:5</w:t>
            </w:r>
            <w:r w:rsidR="000E456F">
              <w:rPr>
                <w:rFonts w:ascii="Calibri" w:eastAsia="Calibri" w:hAnsi="Calibri" w:cs="Calibri"/>
                <w:sz w:val="20"/>
                <w:szCs w:val="20"/>
              </w:rPr>
              <w:t>0-3.50</w:t>
            </w:r>
            <w:r>
              <w:rPr>
                <w:rFonts w:ascii="Calibri" w:eastAsia="Calibri" w:hAnsi="Calibri" w:cs="Calibri"/>
                <w:sz w:val="20"/>
                <w:szCs w:val="20"/>
              </w:rPr>
              <w:t>pm</w:t>
            </w:r>
          </w:p>
        </w:tc>
        <w:tc>
          <w:tcPr>
            <w:tcW w:w="851"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0C57F2" w:rsidP="000E456F">
            <w:pPr>
              <w:rPr>
                <w:rFonts w:ascii="Calibri" w:eastAsia="Calibri" w:hAnsi="Calibri" w:cs="Calibri"/>
                <w:sz w:val="20"/>
                <w:szCs w:val="20"/>
              </w:rPr>
            </w:pPr>
            <w:r>
              <w:rPr>
                <w:rFonts w:ascii="Calibri" w:eastAsia="Calibri" w:hAnsi="Calibri" w:cs="Calibri"/>
                <w:sz w:val="20"/>
                <w:szCs w:val="20"/>
              </w:rPr>
              <w:t>€</w:t>
            </w:r>
            <w:r w:rsidR="000E456F">
              <w:rPr>
                <w:rFonts w:ascii="Calibri" w:eastAsia="Calibri" w:hAnsi="Calibri" w:cs="Calibri"/>
                <w:sz w:val="20"/>
                <w:szCs w:val="20"/>
              </w:rPr>
              <w:t>55</w:t>
            </w:r>
          </w:p>
        </w:tc>
      </w:tr>
      <w:tr w:rsidR="000C57F2" w:rsidTr="00E84EA5">
        <w:trPr>
          <w:trHeight w:val="460"/>
        </w:trPr>
        <w:tc>
          <w:tcPr>
            <w:tcW w:w="10860" w:type="dxa"/>
            <w:gridSpan w:val="9"/>
          </w:tcPr>
          <w:p w:rsidR="000C57F2" w:rsidRPr="000E456F" w:rsidRDefault="000E456F" w:rsidP="000C57F2">
            <w:pPr>
              <w:rPr>
                <w:rFonts w:asciiTheme="minorHAnsi" w:eastAsia="Calibri" w:hAnsiTheme="minorHAnsi" w:cs="Calibri"/>
                <w:sz w:val="20"/>
                <w:szCs w:val="20"/>
              </w:rPr>
            </w:pPr>
            <w:r w:rsidRPr="000E456F">
              <w:rPr>
                <w:rFonts w:asciiTheme="minorHAnsi" w:hAnsiTheme="minorHAnsi" w:cs="Arial"/>
                <w:sz w:val="20"/>
                <w:szCs w:val="20"/>
              </w:rPr>
              <w:t xml:space="preserve">Come and make some new (check) mates in chess club! </w:t>
            </w:r>
            <w:r w:rsidRPr="000E456F">
              <w:rPr>
                <w:rFonts w:asciiTheme="minorHAnsi" w:eastAsia="Calibri" w:hAnsiTheme="minorHAnsi" w:cs="Arial"/>
                <w:sz w:val="20"/>
                <w:szCs w:val="20"/>
              </w:rPr>
              <w:t xml:space="preserve">In this after school club the children will be provided with an opportunity to learn how to play the game of chess, while having fun and making new friends at the same time. </w:t>
            </w:r>
            <w:r w:rsidRPr="000E456F">
              <w:rPr>
                <w:rFonts w:asciiTheme="minorHAnsi" w:hAnsiTheme="minorHAnsi" w:cs="Arial"/>
                <w:bCs/>
                <w:iCs/>
                <w:sz w:val="20"/>
                <w:szCs w:val="20"/>
                <w:shd w:val="clear" w:color="auto" w:fill="FFFFFF"/>
              </w:rPr>
              <w:t>Chess is also a tool for teaching other skills, such as concentration and critical thinking. We will begin by learning the basics of chess and progress from there – all welcome, no experience needed!</w:t>
            </w:r>
          </w:p>
        </w:tc>
      </w:tr>
      <w:tr w:rsidR="000C57F2" w:rsidTr="006E1E08">
        <w:trPr>
          <w:trHeight w:val="460"/>
        </w:trPr>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Science Club</w:t>
            </w:r>
          </w:p>
        </w:tc>
        <w:tc>
          <w:tcPr>
            <w:tcW w:w="211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 xml:space="preserve">Mr. </w:t>
            </w:r>
            <w:r w:rsidR="000C57F2">
              <w:rPr>
                <w:rFonts w:ascii="Calibri" w:eastAsia="Calibri" w:hAnsi="Calibri" w:cs="Calibri"/>
                <w:sz w:val="20"/>
                <w:szCs w:val="20"/>
              </w:rPr>
              <w:t>Butler</w:t>
            </w:r>
          </w:p>
          <w:p w:rsidR="000C57F2" w:rsidRDefault="000E456F" w:rsidP="000C57F2">
            <w:pPr>
              <w:rPr>
                <w:rFonts w:ascii="Calibri" w:eastAsia="Calibri" w:hAnsi="Calibri" w:cs="Calibri"/>
                <w:sz w:val="20"/>
                <w:szCs w:val="20"/>
              </w:rPr>
            </w:pPr>
            <w:r>
              <w:rPr>
                <w:rFonts w:ascii="Calibri" w:eastAsia="Calibri" w:hAnsi="Calibri" w:cs="Calibri"/>
                <w:sz w:val="20"/>
                <w:szCs w:val="20"/>
              </w:rPr>
              <w:t xml:space="preserve">Ms. </w:t>
            </w:r>
            <w:r w:rsidR="000C57F2">
              <w:rPr>
                <w:rFonts w:ascii="Calibri" w:eastAsia="Calibri" w:hAnsi="Calibri" w:cs="Calibri"/>
                <w:sz w:val="20"/>
                <w:szCs w:val="20"/>
              </w:rPr>
              <w:t>King</w:t>
            </w:r>
          </w:p>
        </w:tc>
        <w:tc>
          <w:tcPr>
            <w:tcW w:w="9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3rd-6th</w:t>
            </w:r>
          </w:p>
        </w:tc>
        <w:tc>
          <w:tcPr>
            <w:tcW w:w="111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30</w:t>
            </w:r>
          </w:p>
        </w:tc>
        <w:tc>
          <w:tcPr>
            <w:tcW w:w="1530" w:type="dxa"/>
          </w:tcPr>
          <w:p w:rsidR="000C57F2" w:rsidRDefault="000C57F2" w:rsidP="000C57F2">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Butler’s Classroom</w:t>
            </w:r>
          </w:p>
        </w:tc>
        <w:tc>
          <w:tcPr>
            <w:tcW w:w="111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Tuesday</w:t>
            </w:r>
          </w:p>
        </w:tc>
        <w:tc>
          <w:tcPr>
            <w:tcW w:w="905"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0E456F" w:rsidP="000C57F2">
            <w:pPr>
              <w:rPr>
                <w:rFonts w:ascii="Calibri" w:eastAsia="Calibri" w:hAnsi="Calibri" w:cs="Calibri"/>
                <w:sz w:val="20"/>
                <w:szCs w:val="20"/>
              </w:rPr>
            </w:pPr>
            <w:r>
              <w:rPr>
                <w:rFonts w:ascii="Calibri" w:eastAsia="Calibri" w:hAnsi="Calibri" w:cs="Calibri"/>
                <w:sz w:val="20"/>
                <w:szCs w:val="20"/>
              </w:rPr>
              <w:t>€65</w:t>
            </w:r>
            <w:r w:rsidR="000C57F2">
              <w:rPr>
                <w:rFonts w:ascii="Calibri" w:eastAsia="Calibri" w:hAnsi="Calibri" w:cs="Calibri"/>
                <w:sz w:val="20"/>
                <w:szCs w:val="20"/>
              </w:rPr>
              <w:t>- 1 child</w:t>
            </w:r>
          </w:p>
          <w:p w:rsidR="000C57F2" w:rsidRDefault="000E456F" w:rsidP="000C57F2">
            <w:pPr>
              <w:rPr>
                <w:rFonts w:ascii="Calibri" w:eastAsia="Calibri" w:hAnsi="Calibri" w:cs="Calibri"/>
                <w:sz w:val="20"/>
                <w:szCs w:val="20"/>
              </w:rPr>
            </w:pPr>
            <w:r>
              <w:rPr>
                <w:rFonts w:ascii="Calibri" w:eastAsia="Calibri" w:hAnsi="Calibri" w:cs="Calibri"/>
                <w:sz w:val="20"/>
                <w:szCs w:val="20"/>
              </w:rPr>
              <w:t>€110</w:t>
            </w:r>
            <w:r w:rsidR="000C57F2">
              <w:rPr>
                <w:rFonts w:ascii="Calibri" w:eastAsia="Calibri" w:hAnsi="Calibri" w:cs="Calibri"/>
                <w:sz w:val="20"/>
                <w:szCs w:val="20"/>
              </w:rPr>
              <w:t>- 2 siblings</w:t>
            </w:r>
          </w:p>
          <w:p w:rsidR="000C57F2" w:rsidRDefault="00D1107C" w:rsidP="000C57F2">
            <w:pPr>
              <w:rPr>
                <w:rFonts w:ascii="Calibri" w:eastAsia="Calibri" w:hAnsi="Calibri" w:cs="Calibri"/>
                <w:sz w:val="20"/>
                <w:szCs w:val="20"/>
              </w:rPr>
            </w:pPr>
            <w:r>
              <w:rPr>
                <w:rFonts w:ascii="Calibri" w:eastAsia="Calibri" w:hAnsi="Calibri" w:cs="Calibri"/>
                <w:sz w:val="20"/>
                <w:szCs w:val="20"/>
              </w:rPr>
              <w:t>€150</w:t>
            </w:r>
            <w:r w:rsidR="000C57F2">
              <w:rPr>
                <w:rFonts w:ascii="Calibri" w:eastAsia="Calibri" w:hAnsi="Calibri" w:cs="Calibri"/>
                <w:sz w:val="20"/>
                <w:szCs w:val="20"/>
              </w:rPr>
              <w:t>- 3 siblings</w:t>
            </w:r>
          </w:p>
        </w:tc>
      </w:tr>
      <w:tr w:rsidR="000C57F2" w:rsidRPr="00484ECE" w:rsidTr="00E84EA5">
        <w:trPr>
          <w:trHeight w:val="200"/>
        </w:trPr>
        <w:tc>
          <w:tcPr>
            <w:tcW w:w="10860" w:type="dxa"/>
            <w:gridSpan w:val="9"/>
          </w:tcPr>
          <w:p w:rsidR="000C57F2" w:rsidRPr="00484ECE" w:rsidRDefault="000C57F2" w:rsidP="000C57F2">
            <w:pPr>
              <w:rPr>
                <w:rFonts w:asciiTheme="minorHAnsi" w:hAnsiTheme="minorHAnsi" w:cs="Arial"/>
                <w:sz w:val="20"/>
                <w:szCs w:val="20"/>
              </w:rPr>
            </w:pPr>
            <w:r w:rsidRPr="00484ECE">
              <w:rPr>
                <w:rFonts w:asciiTheme="minorHAnsi" w:hAnsiTheme="minorHAnsi" w:cs="Arial"/>
                <w:sz w:val="20"/>
                <w:szCs w:val="20"/>
              </w:rPr>
              <w:t xml:space="preserve">Science is everywhere, everything and everyone. In Science club, we would like to welcome you to a world of wonder, a world of discovery, and a world where anything is possible. From observing to questioning, hypothesizing to experimenting, and simply having fun, we would be delighted to have you in our Science club as </w:t>
            </w:r>
            <w:proofErr w:type="spellStart"/>
            <w:r w:rsidRPr="00484ECE">
              <w:rPr>
                <w:rFonts w:asciiTheme="minorHAnsi" w:hAnsiTheme="minorHAnsi" w:cs="Arial"/>
                <w:sz w:val="20"/>
                <w:szCs w:val="20"/>
              </w:rPr>
              <w:t>Scoil</w:t>
            </w:r>
            <w:proofErr w:type="spellEnd"/>
            <w:r w:rsidRPr="00484ECE">
              <w:rPr>
                <w:rFonts w:asciiTheme="minorHAnsi" w:hAnsiTheme="minorHAnsi" w:cs="Arial"/>
                <w:sz w:val="20"/>
                <w:szCs w:val="20"/>
              </w:rPr>
              <w:t xml:space="preserve"> </w:t>
            </w:r>
            <w:proofErr w:type="spellStart"/>
            <w:r w:rsidRPr="00484ECE">
              <w:rPr>
                <w:rFonts w:asciiTheme="minorHAnsi" w:hAnsiTheme="minorHAnsi" w:cs="Arial"/>
                <w:sz w:val="20"/>
                <w:szCs w:val="20"/>
              </w:rPr>
              <w:t>Chormaic’s</w:t>
            </w:r>
            <w:proofErr w:type="spellEnd"/>
            <w:r w:rsidRPr="00484ECE">
              <w:rPr>
                <w:rFonts w:asciiTheme="minorHAnsi" w:hAnsiTheme="minorHAnsi" w:cs="Arial"/>
                <w:sz w:val="20"/>
                <w:szCs w:val="20"/>
              </w:rPr>
              <w:t xml:space="preserve"> future scientists. The only way to discover the limits of the possible is to go beyond them into the impossible. </w:t>
            </w:r>
          </w:p>
          <w:p w:rsidR="000C57F2" w:rsidRDefault="000C57F2" w:rsidP="000C57F2">
            <w:pPr>
              <w:rPr>
                <w:rFonts w:asciiTheme="minorHAnsi" w:hAnsiTheme="minorHAnsi" w:cs="Arial"/>
                <w:sz w:val="20"/>
                <w:szCs w:val="20"/>
              </w:rPr>
            </w:pPr>
            <w:r w:rsidRPr="00484ECE">
              <w:rPr>
                <w:rFonts w:asciiTheme="minorHAnsi" w:hAnsiTheme="minorHAnsi" w:cs="Arial"/>
                <w:sz w:val="20"/>
                <w:szCs w:val="20"/>
              </w:rPr>
              <w:t xml:space="preserve">The children will carry out scientific experiments and learn from the three fields of Science: Biology, Chemistry and Physics. They will explore the world in which they live and share, and understand its wonders in a fun, safe and educational environment where anything is possible. There’s excitement in the air as </w:t>
            </w:r>
            <w:proofErr w:type="spellStart"/>
            <w:r w:rsidRPr="00484ECE">
              <w:rPr>
                <w:rFonts w:asciiTheme="minorHAnsi" w:hAnsiTheme="minorHAnsi" w:cs="Arial"/>
                <w:sz w:val="20"/>
                <w:szCs w:val="20"/>
              </w:rPr>
              <w:t>Scoil</w:t>
            </w:r>
            <w:proofErr w:type="spellEnd"/>
            <w:r w:rsidRPr="00484ECE">
              <w:rPr>
                <w:rFonts w:asciiTheme="minorHAnsi" w:hAnsiTheme="minorHAnsi" w:cs="Arial"/>
                <w:sz w:val="20"/>
                <w:szCs w:val="20"/>
              </w:rPr>
              <w:t xml:space="preserve"> </w:t>
            </w:r>
            <w:proofErr w:type="spellStart"/>
            <w:r w:rsidRPr="00484ECE">
              <w:rPr>
                <w:rFonts w:asciiTheme="minorHAnsi" w:hAnsiTheme="minorHAnsi" w:cs="Arial"/>
                <w:sz w:val="20"/>
                <w:szCs w:val="20"/>
              </w:rPr>
              <w:t>Chormaic</w:t>
            </w:r>
            <w:proofErr w:type="spellEnd"/>
            <w:r w:rsidRPr="00484ECE">
              <w:rPr>
                <w:rFonts w:asciiTheme="minorHAnsi" w:hAnsiTheme="minorHAnsi" w:cs="Arial"/>
                <w:sz w:val="20"/>
                <w:szCs w:val="20"/>
              </w:rPr>
              <w:t xml:space="preserve"> welcomes the scientists of tomorrow!</w:t>
            </w:r>
          </w:p>
          <w:p w:rsidR="00AF4D85" w:rsidRDefault="00AF4D85" w:rsidP="000C57F2">
            <w:pPr>
              <w:rPr>
                <w:rFonts w:asciiTheme="minorHAnsi" w:hAnsiTheme="minorHAnsi" w:cs="Arial"/>
                <w:sz w:val="20"/>
                <w:szCs w:val="20"/>
              </w:rPr>
            </w:pPr>
          </w:p>
          <w:p w:rsidR="00AF4D85" w:rsidRPr="00484ECE" w:rsidRDefault="00AF4D85" w:rsidP="000C57F2">
            <w:pPr>
              <w:rPr>
                <w:rFonts w:asciiTheme="minorHAnsi" w:eastAsia="Calibri" w:hAnsiTheme="minorHAnsi" w:cs="Calibri"/>
                <w:sz w:val="20"/>
                <w:szCs w:val="20"/>
              </w:rPr>
            </w:pPr>
          </w:p>
        </w:tc>
      </w:tr>
      <w:tr w:rsidR="000C57F2" w:rsidTr="006E1E08">
        <w:tc>
          <w:tcPr>
            <w:tcW w:w="1200" w:type="dxa"/>
          </w:tcPr>
          <w:p w:rsidR="000C57F2" w:rsidRDefault="000C57F2" w:rsidP="000C57F2">
            <w:pPr>
              <w:rPr>
                <w:rFonts w:ascii="Calibri" w:eastAsia="Calibri" w:hAnsi="Calibri" w:cs="Calibri"/>
                <w:b/>
                <w:sz w:val="20"/>
                <w:szCs w:val="20"/>
              </w:rPr>
            </w:pPr>
            <w:r>
              <w:rPr>
                <w:rFonts w:ascii="Calibri" w:eastAsia="Calibri" w:hAnsi="Calibri" w:cs="Calibri"/>
                <w:b/>
                <w:sz w:val="20"/>
                <w:szCs w:val="20"/>
              </w:rPr>
              <w:t>Dodgeball</w:t>
            </w:r>
          </w:p>
          <w:p w:rsidR="00D1107C" w:rsidRDefault="00D1107C" w:rsidP="000C57F2">
            <w:pPr>
              <w:rPr>
                <w:rFonts w:ascii="Calibri" w:eastAsia="Calibri" w:hAnsi="Calibri" w:cs="Calibri"/>
                <w:b/>
                <w:sz w:val="20"/>
                <w:szCs w:val="20"/>
              </w:rPr>
            </w:pPr>
            <w:r>
              <w:rPr>
                <w:rFonts w:ascii="Calibri" w:eastAsia="Calibri" w:hAnsi="Calibri" w:cs="Calibri"/>
                <w:b/>
                <w:sz w:val="20"/>
                <w:szCs w:val="20"/>
              </w:rPr>
              <w:t>Club</w:t>
            </w:r>
          </w:p>
        </w:tc>
        <w:tc>
          <w:tcPr>
            <w:tcW w:w="2115"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Mr. D Butler</w:t>
            </w:r>
          </w:p>
        </w:tc>
        <w:tc>
          <w:tcPr>
            <w:tcW w:w="915" w:type="dxa"/>
          </w:tcPr>
          <w:p w:rsidR="000C57F2" w:rsidRDefault="000C57F2" w:rsidP="000C57F2">
            <w:pPr>
              <w:spacing w:after="160" w:line="259" w:lineRule="auto"/>
              <w:rPr>
                <w:rFonts w:ascii="Calibri" w:eastAsia="Calibri" w:hAnsi="Calibri" w:cs="Calibri"/>
                <w:sz w:val="20"/>
                <w:szCs w:val="20"/>
              </w:rPr>
            </w:pPr>
            <w:r>
              <w:rPr>
                <w:rFonts w:ascii="Calibri" w:eastAsia="Calibri" w:hAnsi="Calibri" w:cs="Calibri"/>
                <w:sz w:val="20"/>
                <w:szCs w:val="20"/>
              </w:rPr>
              <w:t>3rd-6th</w:t>
            </w:r>
          </w:p>
        </w:tc>
        <w:tc>
          <w:tcPr>
            <w:tcW w:w="1110"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24</w:t>
            </w:r>
          </w:p>
        </w:tc>
        <w:tc>
          <w:tcPr>
            <w:tcW w:w="1530" w:type="dxa"/>
          </w:tcPr>
          <w:p w:rsidR="000C57F2" w:rsidRDefault="000C57F2" w:rsidP="000C57F2">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0C57F2" w:rsidRDefault="000C57F2" w:rsidP="000C57F2">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2:50-3.50</w:t>
            </w:r>
            <w:r w:rsidR="000C57F2">
              <w:rPr>
                <w:rFonts w:ascii="Calibri" w:eastAsia="Calibri" w:hAnsi="Calibri" w:cs="Calibri"/>
                <w:sz w:val="20"/>
                <w:szCs w:val="20"/>
              </w:rPr>
              <w:t>pm</w:t>
            </w:r>
          </w:p>
        </w:tc>
        <w:tc>
          <w:tcPr>
            <w:tcW w:w="851"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11</w:t>
            </w:r>
          </w:p>
        </w:tc>
        <w:tc>
          <w:tcPr>
            <w:tcW w:w="1124" w:type="dxa"/>
          </w:tcPr>
          <w:p w:rsidR="000C57F2" w:rsidRDefault="00D1107C" w:rsidP="000C57F2">
            <w:pPr>
              <w:rPr>
                <w:rFonts w:ascii="Calibri" w:eastAsia="Calibri" w:hAnsi="Calibri" w:cs="Calibri"/>
                <w:sz w:val="20"/>
                <w:szCs w:val="20"/>
              </w:rPr>
            </w:pPr>
            <w:r>
              <w:rPr>
                <w:rFonts w:ascii="Calibri" w:eastAsia="Calibri" w:hAnsi="Calibri" w:cs="Calibri"/>
                <w:sz w:val="20"/>
                <w:szCs w:val="20"/>
              </w:rPr>
              <w:t>€55</w:t>
            </w:r>
          </w:p>
        </w:tc>
      </w:tr>
      <w:tr w:rsidR="000C57F2" w:rsidTr="00E84EA5">
        <w:trPr>
          <w:trHeight w:val="200"/>
        </w:trPr>
        <w:tc>
          <w:tcPr>
            <w:tcW w:w="10860" w:type="dxa"/>
            <w:gridSpan w:val="9"/>
          </w:tcPr>
          <w:p w:rsidR="00AF4D85" w:rsidRDefault="000C57F2" w:rsidP="00D1107C">
            <w:pPr>
              <w:rPr>
                <w:rFonts w:ascii="Calibri" w:eastAsia="Calibri" w:hAnsi="Calibri" w:cs="Calibri"/>
                <w:sz w:val="20"/>
                <w:szCs w:val="20"/>
              </w:rPr>
            </w:pPr>
            <w:r>
              <w:rPr>
                <w:rFonts w:ascii="Calibri" w:eastAsia="Calibri" w:hAnsi="Calibri" w:cs="Calibri"/>
                <w:sz w:val="20"/>
                <w:szCs w:val="20"/>
              </w:rPr>
              <w:t>Dodgeball was originally played in Africa over two hundred years ago, and has now developed to be a worldwide sport combining strength, speed, agility, teamwork and fun. With smashing results from the Irish team at</w:t>
            </w:r>
            <w:r w:rsidR="00D1107C">
              <w:rPr>
                <w:rFonts w:ascii="Calibri" w:eastAsia="Calibri" w:hAnsi="Calibri" w:cs="Calibri"/>
                <w:sz w:val="20"/>
                <w:szCs w:val="20"/>
              </w:rPr>
              <w:t xml:space="preserve"> the European Championships 2019</w:t>
            </w:r>
            <w:r>
              <w:rPr>
                <w:rFonts w:ascii="Calibri" w:eastAsia="Calibri" w:hAnsi="Calibri" w:cs="Calibri"/>
                <w:sz w:val="20"/>
                <w:szCs w:val="20"/>
              </w:rPr>
              <w:t>, now clubs are starting up all over the country celebrating this new phenomenon. So if you are interested in having your child sign up to this amazing sport, just make sure they are ready to dip, dive, duck, and dodge and have a ball.</w:t>
            </w:r>
          </w:p>
        </w:tc>
      </w:tr>
      <w:tr w:rsidR="00D1107C" w:rsidTr="00AE7CBE">
        <w:tc>
          <w:tcPr>
            <w:tcW w:w="1200" w:type="dxa"/>
          </w:tcPr>
          <w:p w:rsidR="00D1107C" w:rsidRDefault="00D1107C" w:rsidP="00AE7CBE">
            <w:pPr>
              <w:rPr>
                <w:rFonts w:ascii="Calibri" w:eastAsia="Calibri" w:hAnsi="Calibri" w:cs="Calibri"/>
                <w:b/>
                <w:sz w:val="20"/>
                <w:szCs w:val="20"/>
              </w:rPr>
            </w:pPr>
            <w:r>
              <w:rPr>
                <w:rFonts w:ascii="Calibri" w:eastAsia="Calibri" w:hAnsi="Calibri" w:cs="Calibri"/>
                <w:b/>
                <w:sz w:val="20"/>
                <w:szCs w:val="20"/>
              </w:rPr>
              <w:t>Badminton Club</w:t>
            </w:r>
          </w:p>
        </w:tc>
        <w:tc>
          <w:tcPr>
            <w:tcW w:w="2115" w:type="dxa"/>
          </w:tcPr>
          <w:p w:rsidR="00D1107C" w:rsidRDefault="00D1107C" w:rsidP="00AE7CBE">
            <w:pPr>
              <w:rPr>
                <w:rFonts w:ascii="Calibri" w:eastAsia="Calibri" w:hAnsi="Calibri" w:cs="Calibri"/>
                <w:sz w:val="20"/>
                <w:szCs w:val="20"/>
              </w:rPr>
            </w:pPr>
            <w:proofErr w:type="spellStart"/>
            <w:r>
              <w:rPr>
                <w:rFonts w:ascii="Calibri" w:eastAsia="Calibri" w:hAnsi="Calibri" w:cs="Calibri"/>
                <w:sz w:val="20"/>
                <w:szCs w:val="20"/>
              </w:rPr>
              <w:t>Ms</w:t>
            </w:r>
            <w:proofErr w:type="spellEnd"/>
            <w:r>
              <w:rPr>
                <w:rFonts w:ascii="Calibri" w:eastAsia="Calibri" w:hAnsi="Calibri" w:cs="Calibri"/>
                <w:sz w:val="20"/>
                <w:szCs w:val="20"/>
              </w:rPr>
              <w:t xml:space="preserve"> Smith</w:t>
            </w:r>
          </w:p>
        </w:tc>
        <w:tc>
          <w:tcPr>
            <w:tcW w:w="915" w:type="dxa"/>
          </w:tcPr>
          <w:p w:rsidR="00D1107C" w:rsidRDefault="00D1107C" w:rsidP="00AE7CBE">
            <w:pPr>
              <w:spacing w:after="160" w:line="259" w:lineRule="auto"/>
              <w:rPr>
                <w:rFonts w:ascii="Calibri" w:eastAsia="Calibri" w:hAnsi="Calibri" w:cs="Calibri"/>
                <w:sz w:val="20"/>
                <w:szCs w:val="20"/>
              </w:rPr>
            </w:pPr>
            <w:r>
              <w:rPr>
                <w:rFonts w:ascii="Calibri" w:eastAsia="Calibri" w:hAnsi="Calibri" w:cs="Calibri"/>
                <w:sz w:val="20"/>
                <w:szCs w:val="20"/>
              </w:rPr>
              <w:t>1st-6th</w:t>
            </w:r>
          </w:p>
        </w:tc>
        <w:tc>
          <w:tcPr>
            <w:tcW w:w="111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26</w:t>
            </w:r>
          </w:p>
        </w:tc>
        <w:tc>
          <w:tcPr>
            <w:tcW w:w="153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D1107C" w:rsidRDefault="00D1107C" w:rsidP="00AE7CBE">
            <w:pPr>
              <w:rPr>
                <w:rFonts w:ascii="Calibri" w:eastAsia="Calibri" w:hAnsi="Calibri" w:cs="Calibri"/>
                <w:sz w:val="18"/>
                <w:szCs w:val="18"/>
              </w:rPr>
            </w:pPr>
            <w:r>
              <w:rPr>
                <w:rFonts w:ascii="Calibri" w:eastAsia="Calibri" w:hAnsi="Calibri" w:cs="Calibri"/>
                <w:sz w:val="18"/>
                <w:szCs w:val="18"/>
              </w:rPr>
              <w:t>Wednesday</w:t>
            </w:r>
          </w:p>
        </w:tc>
        <w:tc>
          <w:tcPr>
            <w:tcW w:w="905"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11</w:t>
            </w:r>
          </w:p>
        </w:tc>
        <w:tc>
          <w:tcPr>
            <w:tcW w:w="1124"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€55</w:t>
            </w:r>
          </w:p>
        </w:tc>
      </w:tr>
      <w:tr w:rsidR="00D1107C" w:rsidTr="00AE7CBE">
        <w:trPr>
          <w:trHeight w:val="200"/>
        </w:trPr>
        <w:tc>
          <w:tcPr>
            <w:tcW w:w="10860" w:type="dxa"/>
            <w:gridSpan w:val="9"/>
          </w:tcPr>
          <w:p w:rsidR="00D1107C" w:rsidRPr="00D1107C" w:rsidRDefault="00D1107C" w:rsidP="00AE7CBE">
            <w:pPr>
              <w:rPr>
                <w:rFonts w:ascii="Calibri" w:eastAsia="Calibri" w:hAnsi="Calibri" w:cs="Calibri"/>
                <w:sz w:val="20"/>
                <w:szCs w:val="20"/>
              </w:rPr>
            </w:pPr>
            <w:r w:rsidRPr="00D1107C">
              <w:rPr>
                <w:rFonts w:ascii="Calibri" w:hAnsi="Calibri" w:cs="Calibri"/>
                <w:iCs/>
                <w:sz w:val="20"/>
                <w:szCs w:val="20"/>
              </w:rPr>
              <w:t xml:space="preserve">Badminton has strong roots in the Irish sporting community. Badminton is truly a sport for life. This term,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running a Badminton After School Club. This is a sport that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passionate about since a young age and she represented Connacht </w:t>
            </w:r>
            <w:r w:rsidRPr="00D1107C">
              <w:rPr>
                <w:rFonts w:ascii="Calibri" w:hAnsi="Calibri" w:cs="Calibri"/>
                <w:iCs/>
                <w:sz w:val="20"/>
                <w:szCs w:val="20"/>
              </w:rPr>
              <w:lastRenderedPageBreak/>
              <w:t xml:space="preserve">on an interprovincial level. </w:t>
            </w:r>
            <w:proofErr w:type="spellStart"/>
            <w:r w:rsidRPr="00D1107C">
              <w:rPr>
                <w:rFonts w:ascii="Calibri" w:hAnsi="Calibri" w:cs="Calibri"/>
                <w:iCs/>
                <w:sz w:val="20"/>
                <w:szCs w:val="20"/>
              </w:rPr>
              <w:t>Ms</w:t>
            </w:r>
            <w:proofErr w:type="spellEnd"/>
            <w:r w:rsidRPr="00D1107C">
              <w:rPr>
                <w:rFonts w:ascii="Calibri" w:hAnsi="Calibri" w:cs="Calibri"/>
                <w:iCs/>
                <w:sz w:val="20"/>
                <w:szCs w:val="20"/>
              </w:rPr>
              <w:t xml:space="preserve"> Smith is keen to share her love of the sport with the pupils of </w:t>
            </w:r>
            <w:proofErr w:type="spellStart"/>
            <w:r w:rsidRPr="00D1107C">
              <w:rPr>
                <w:rFonts w:ascii="Calibri" w:hAnsi="Calibri" w:cs="Calibri"/>
                <w:iCs/>
                <w:sz w:val="20"/>
                <w:szCs w:val="20"/>
              </w:rPr>
              <w:t>Scoil</w:t>
            </w:r>
            <w:proofErr w:type="spellEnd"/>
            <w:r w:rsidRPr="00D1107C">
              <w:rPr>
                <w:rFonts w:ascii="Calibri" w:hAnsi="Calibri" w:cs="Calibri"/>
                <w:iCs/>
                <w:sz w:val="20"/>
                <w:szCs w:val="20"/>
              </w:rPr>
              <w:t xml:space="preserve"> </w:t>
            </w:r>
            <w:proofErr w:type="spellStart"/>
            <w:r w:rsidRPr="00D1107C">
              <w:rPr>
                <w:rFonts w:ascii="Calibri" w:hAnsi="Calibri" w:cs="Calibri"/>
                <w:iCs/>
                <w:sz w:val="20"/>
                <w:szCs w:val="20"/>
              </w:rPr>
              <w:t>Chormaic</w:t>
            </w:r>
            <w:proofErr w:type="spellEnd"/>
            <w:r w:rsidRPr="00D1107C">
              <w:rPr>
                <w:rFonts w:ascii="Calibri" w:hAnsi="Calibri" w:cs="Calibri"/>
                <w:iCs/>
                <w:sz w:val="20"/>
                <w:szCs w:val="20"/>
              </w:rPr>
              <w:t xml:space="preserve">. The aim of this club is to give the children of </w:t>
            </w:r>
            <w:proofErr w:type="spellStart"/>
            <w:r w:rsidRPr="00D1107C">
              <w:rPr>
                <w:rFonts w:ascii="Calibri" w:hAnsi="Calibri" w:cs="Calibri"/>
                <w:iCs/>
                <w:sz w:val="20"/>
                <w:szCs w:val="20"/>
              </w:rPr>
              <w:t>Scoil</w:t>
            </w:r>
            <w:proofErr w:type="spellEnd"/>
            <w:r w:rsidRPr="00D1107C">
              <w:rPr>
                <w:rFonts w:ascii="Calibri" w:hAnsi="Calibri" w:cs="Calibri"/>
                <w:iCs/>
                <w:sz w:val="20"/>
                <w:szCs w:val="20"/>
              </w:rPr>
              <w:t xml:space="preserve"> </w:t>
            </w:r>
            <w:proofErr w:type="spellStart"/>
            <w:r w:rsidRPr="00D1107C">
              <w:rPr>
                <w:rFonts w:ascii="Calibri" w:hAnsi="Calibri" w:cs="Calibri"/>
                <w:iCs/>
                <w:sz w:val="20"/>
                <w:szCs w:val="20"/>
              </w:rPr>
              <w:t>Chormaic</w:t>
            </w:r>
            <w:proofErr w:type="spellEnd"/>
            <w:r w:rsidRPr="00D1107C">
              <w:rPr>
                <w:rFonts w:ascii="Calibri" w:hAnsi="Calibri" w:cs="Calibri"/>
                <w:iCs/>
                <w:sz w:val="20"/>
                <w:szCs w:val="20"/>
              </w:rPr>
              <w:t xml:space="preserve"> a chance to try the sport and learn fundamental badminton skills for life. As badminton is the fastest sport in the world, not only do the children get plenty exercise, but the children also learn to be alert at all times during the game to make decisions in split seconds. Badminton is excellent for the children’s social skills as they learn about teamwork, communication and winning and losing. Through healthy competition in games, children will learn self-discipline when they are playing badminton. Join in for a smashing good time!</w:t>
            </w:r>
          </w:p>
        </w:tc>
      </w:tr>
      <w:tr w:rsidR="00D1107C" w:rsidTr="00AE7CBE">
        <w:tc>
          <w:tcPr>
            <w:tcW w:w="1200" w:type="dxa"/>
          </w:tcPr>
          <w:p w:rsidR="00D1107C" w:rsidRDefault="00D1107C" w:rsidP="00AE7CBE">
            <w:pPr>
              <w:rPr>
                <w:rFonts w:ascii="Calibri" w:eastAsia="Calibri" w:hAnsi="Calibri" w:cs="Calibri"/>
                <w:b/>
                <w:sz w:val="20"/>
                <w:szCs w:val="20"/>
              </w:rPr>
            </w:pPr>
            <w:r>
              <w:rPr>
                <w:rFonts w:ascii="Calibri" w:eastAsia="Calibri" w:hAnsi="Calibri" w:cs="Calibri"/>
                <w:b/>
                <w:sz w:val="20"/>
                <w:szCs w:val="20"/>
              </w:rPr>
              <w:lastRenderedPageBreak/>
              <w:t>Sports Club</w:t>
            </w:r>
          </w:p>
        </w:tc>
        <w:tc>
          <w:tcPr>
            <w:tcW w:w="2115" w:type="dxa"/>
          </w:tcPr>
          <w:p w:rsidR="00D1107C" w:rsidRDefault="00D1107C" w:rsidP="00D1107C">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Garvey, </w:t>
            </w: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Lacey</w:t>
            </w:r>
            <w:r>
              <w:rPr>
                <w:rFonts w:ascii="Calibri" w:eastAsia="Calibri" w:hAnsi="Calibri" w:cs="Calibri"/>
                <w:sz w:val="20"/>
                <w:szCs w:val="20"/>
              </w:rPr>
              <w:t>,</w:t>
            </w:r>
          </w:p>
          <w:p w:rsidR="00D1107C" w:rsidRDefault="00D1107C" w:rsidP="00AE7CBE">
            <w:pPr>
              <w:rPr>
                <w:rFonts w:ascii="Calibri" w:eastAsia="Calibri" w:hAnsi="Calibri" w:cs="Calibri"/>
                <w:sz w:val="20"/>
                <w:szCs w:val="20"/>
              </w:rPr>
            </w:pPr>
            <w:proofErr w:type="spellStart"/>
            <w:r>
              <w:rPr>
                <w:rFonts w:ascii="Calibri" w:eastAsia="Calibri" w:hAnsi="Calibri" w:cs="Calibri"/>
                <w:sz w:val="20"/>
                <w:szCs w:val="20"/>
              </w:rPr>
              <w:t>Mr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McElligott</w:t>
            </w:r>
            <w:proofErr w:type="spellEnd"/>
          </w:p>
        </w:tc>
        <w:tc>
          <w:tcPr>
            <w:tcW w:w="915" w:type="dxa"/>
          </w:tcPr>
          <w:p w:rsidR="00D1107C" w:rsidRDefault="00D1107C" w:rsidP="00AE7CBE">
            <w:pPr>
              <w:spacing w:after="160" w:line="259" w:lineRule="auto"/>
              <w:rPr>
                <w:rFonts w:ascii="Calibri" w:eastAsia="Calibri" w:hAnsi="Calibri" w:cs="Calibri"/>
                <w:sz w:val="20"/>
                <w:szCs w:val="20"/>
              </w:rPr>
            </w:pPr>
            <w:r>
              <w:rPr>
                <w:rFonts w:ascii="Calibri" w:eastAsia="Calibri" w:hAnsi="Calibri" w:cs="Calibri"/>
                <w:sz w:val="20"/>
                <w:szCs w:val="20"/>
              </w:rPr>
              <w:t>1st-6th</w:t>
            </w:r>
          </w:p>
        </w:tc>
        <w:tc>
          <w:tcPr>
            <w:tcW w:w="1110" w:type="dxa"/>
          </w:tcPr>
          <w:p w:rsidR="00D1107C" w:rsidRDefault="00D1107C" w:rsidP="00D1107C">
            <w:pPr>
              <w:rPr>
                <w:rFonts w:ascii="Calibri" w:eastAsia="Calibri" w:hAnsi="Calibri" w:cs="Calibri"/>
                <w:sz w:val="20"/>
                <w:szCs w:val="20"/>
              </w:rPr>
            </w:pPr>
            <w:r>
              <w:rPr>
                <w:rFonts w:ascii="Calibri" w:eastAsia="Calibri" w:hAnsi="Calibri" w:cs="Calibri"/>
                <w:sz w:val="20"/>
                <w:szCs w:val="20"/>
              </w:rPr>
              <w:t>50</w:t>
            </w:r>
          </w:p>
        </w:tc>
        <w:tc>
          <w:tcPr>
            <w:tcW w:w="1530"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School Hall</w:t>
            </w:r>
          </w:p>
        </w:tc>
        <w:tc>
          <w:tcPr>
            <w:tcW w:w="1110" w:type="dxa"/>
          </w:tcPr>
          <w:p w:rsidR="00D1107C" w:rsidRDefault="00D1107C" w:rsidP="00AE7CBE">
            <w:pPr>
              <w:rPr>
                <w:rFonts w:ascii="Calibri" w:eastAsia="Calibri" w:hAnsi="Calibri" w:cs="Calibri"/>
                <w:sz w:val="18"/>
                <w:szCs w:val="18"/>
              </w:rPr>
            </w:pPr>
            <w:r>
              <w:rPr>
                <w:rFonts w:ascii="Calibri" w:eastAsia="Calibri" w:hAnsi="Calibri" w:cs="Calibri"/>
                <w:sz w:val="18"/>
                <w:szCs w:val="18"/>
              </w:rPr>
              <w:t>Thursday</w:t>
            </w:r>
          </w:p>
        </w:tc>
        <w:tc>
          <w:tcPr>
            <w:tcW w:w="905"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2:50-3.50pm</w:t>
            </w:r>
          </w:p>
        </w:tc>
        <w:tc>
          <w:tcPr>
            <w:tcW w:w="851"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11</w:t>
            </w:r>
          </w:p>
        </w:tc>
        <w:tc>
          <w:tcPr>
            <w:tcW w:w="1124" w:type="dxa"/>
          </w:tcPr>
          <w:p w:rsidR="00D1107C" w:rsidRDefault="00D1107C" w:rsidP="00AE7CBE">
            <w:pPr>
              <w:rPr>
                <w:rFonts w:ascii="Calibri" w:eastAsia="Calibri" w:hAnsi="Calibri" w:cs="Calibri"/>
                <w:sz w:val="20"/>
                <w:szCs w:val="20"/>
              </w:rPr>
            </w:pPr>
            <w:r>
              <w:rPr>
                <w:rFonts w:ascii="Calibri" w:eastAsia="Calibri" w:hAnsi="Calibri" w:cs="Calibri"/>
                <w:sz w:val="20"/>
                <w:szCs w:val="20"/>
              </w:rPr>
              <w:t>€60</w:t>
            </w:r>
          </w:p>
        </w:tc>
      </w:tr>
      <w:tr w:rsidR="00D1107C" w:rsidRPr="00D1107C" w:rsidTr="00AE7CBE">
        <w:trPr>
          <w:trHeight w:val="200"/>
        </w:trPr>
        <w:tc>
          <w:tcPr>
            <w:tcW w:w="10860" w:type="dxa"/>
            <w:gridSpan w:val="9"/>
          </w:tcPr>
          <w:p w:rsidR="00D1107C" w:rsidRPr="00AF4D85" w:rsidRDefault="00D1107C" w:rsidP="00AF4D85">
            <w:pPr>
              <w:spacing w:line="229" w:lineRule="auto"/>
              <w:ind w:right="140"/>
              <w:rPr>
                <w:rFonts w:asciiTheme="minorHAnsi" w:hAnsiTheme="minorHAnsi"/>
                <w:sz w:val="20"/>
                <w:szCs w:val="20"/>
              </w:rPr>
            </w:pPr>
            <w:r w:rsidRPr="00D1107C">
              <w:rPr>
                <w:rFonts w:asciiTheme="minorHAnsi" w:hAnsiTheme="minorHAnsi"/>
                <w:sz w:val="20"/>
                <w:szCs w:val="20"/>
              </w:rPr>
              <w:t>Children from 1st to 6th class will have the opportunity to participate in a wide range of sports/games to further improve fitness levels, social skills and sportsmanship. Soccer, Basketball, GAA, Handball and volleyball are among a few of the sports included along with a variety of indoor games. The Sports club is designed to encourage children to make new friends through sport in a fun and safe environment.</w:t>
            </w:r>
          </w:p>
        </w:tc>
      </w:tr>
    </w:tbl>
    <w:p w:rsidR="00281280" w:rsidRDefault="00281280" w:rsidP="000C57F2">
      <w:pPr>
        <w:tabs>
          <w:tab w:val="left" w:pos="7146"/>
        </w:tabs>
      </w:pPr>
    </w:p>
    <w:sectPr w:rsidR="00281280">
      <w:headerReference w:type="default" r:id="rId7"/>
      <w:footerReference w:type="default" r:id="rId8"/>
      <w:pgSz w:w="11906" w:h="16838"/>
      <w:pgMar w:top="1440" w:right="3254"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4C" w:rsidRDefault="009D274C">
      <w:pPr>
        <w:spacing w:after="0" w:line="240" w:lineRule="auto"/>
      </w:pPr>
      <w:r>
        <w:separator/>
      </w:r>
    </w:p>
  </w:endnote>
  <w:endnote w:type="continuationSeparator" w:id="0">
    <w:p w:rsidR="009D274C" w:rsidRDefault="009D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80" w:rsidRDefault="0028128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4C" w:rsidRDefault="009D274C">
      <w:pPr>
        <w:spacing w:after="0" w:line="240" w:lineRule="auto"/>
      </w:pPr>
      <w:r>
        <w:separator/>
      </w:r>
    </w:p>
  </w:footnote>
  <w:footnote w:type="continuationSeparator" w:id="0">
    <w:p w:rsidR="009D274C" w:rsidRDefault="009D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80" w:rsidRDefault="00793FEA">
    <w:pPr>
      <w:tabs>
        <w:tab w:val="center" w:pos="4680"/>
        <w:tab w:val="right" w:pos="9360"/>
      </w:tabs>
      <w:spacing w:before="720" w:after="0" w:line="240" w:lineRule="auto"/>
    </w:pPr>
    <w:r>
      <w:rPr>
        <w:noProof/>
        <w:lang w:val="en-GB"/>
      </w:rPr>
      <w:drawing>
        <wp:anchor distT="114300" distB="114300" distL="114300" distR="114300" simplePos="0" relativeHeight="251658240" behindDoc="0" locked="0" layoutInCell="1" hidden="0" allowOverlap="1" wp14:anchorId="3FD9D221" wp14:editId="225F12C2">
          <wp:simplePos x="0" y="0"/>
          <wp:positionH relativeFrom="margin">
            <wp:posOffset>-857249</wp:posOffset>
          </wp:positionH>
          <wp:positionV relativeFrom="paragraph">
            <wp:posOffset>-66674</wp:posOffset>
          </wp:positionV>
          <wp:extent cx="7329488" cy="148646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29488" cy="14864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B02ED"/>
    <w:multiLevelType w:val="hybridMultilevel"/>
    <w:tmpl w:val="41A85F44"/>
    <w:lvl w:ilvl="0" w:tplc="83A00ADE">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80"/>
    <w:rsid w:val="000C57F2"/>
    <w:rsid w:val="000E456F"/>
    <w:rsid w:val="001367FC"/>
    <w:rsid w:val="0017260A"/>
    <w:rsid w:val="00281280"/>
    <w:rsid w:val="003935D2"/>
    <w:rsid w:val="003F3959"/>
    <w:rsid w:val="00457E72"/>
    <w:rsid w:val="00484ECE"/>
    <w:rsid w:val="006E1E08"/>
    <w:rsid w:val="00793FEA"/>
    <w:rsid w:val="008F27EB"/>
    <w:rsid w:val="009C42D5"/>
    <w:rsid w:val="009D2099"/>
    <w:rsid w:val="009D274C"/>
    <w:rsid w:val="00AF4D85"/>
    <w:rsid w:val="00C83502"/>
    <w:rsid w:val="00CC789E"/>
    <w:rsid w:val="00D1107C"/>
    <w:rsid w:val="00E57D44"/>
    <w:rsid w:val="00EA5310"/>
    <w:rsid w:val="00EB2E43"/>
    <w:rsid w:val="00EC3B80"/>
    <w:rsid w:val="00EE7255"/>
    <w:rsid w:val="00F343AF"/>
    <w:rsid w:val="00F93E9F"/>
    <w:rsid w:val="00F9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29B8F-BB2C-4FFB-93D1-A93D25C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Lucida Bright" w:hAnsi="Lucida Bright" w:cs="Lucida Bright"/>
        <w:color w:val="000000"/>
        <w:sz w:val="22"/>
        <w:szCs w:val="22"/>
        <w:lang w:val="en"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000099"/>
      <w:sz w:val="28"/>
      <w:szCs w:val="28"/>
    </w:rPr>
  </w:style>
  <w:style w:type="paragraph" w:styleId="Heading2">
    <w:name w:val="heading 2"/>
    <w:basedOn w:val="Normal"/>
    <w:next w:val="Normal"/>
    <w:pPr>
      <w:keepNext/>
      <w:keepLines/>
      <w:outlineLvl w:val="1"/>
    </w:pPr>
    <w:rPr>
      <w:b/>
      <w:color w:val="538135"/>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F27EB"/>
    <w:pPr>
      <w:ind w:left="720"/>
      <w:contextualSpacing/>
    </w:pPr>
  </w:style>
  <w:style w:type="table" w:styleId="TableGrid">
    <w:name w:val="Table Grid"/>
    <w:basedOn w:val="TableNormal"/>
    <w:uiPriority w:val="59"/>
    <w:rsid w:val="008F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King</dc:creator>
  <cp:lastModifiedBy>Sonja King</cp:lastModifiedBy>
  <cp:revision>3</cp:revision>
  <dcterms:created xsi:type="dcterms:W3CDTF">2019-09-09T15:19:00Z</dcterms:created>
  <dcterms:modified xsi:type="dcterms:W3CDTF">2019-09-09T15:21:00Z</dcterms:modified>
</cp:coreProperties>
</file>